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A32F6" w14:textId="77777777" w:rsidR="00090F2E" w:rsidRPr="00C20606" w:rsidRDefault="00090F2E" w:rsidP="00090F2E">
      <w:pPr>
        <w:autoSpaceDE w:val="0"/>
        <w:autoSpaceDN w:val="0"/>
        <w:adjustRightInd w:val="0"/>
        <w:spacing w:after="40" w:line="276" w:lineRule="auto"/>
        <w:jc w:val="center"/>
        <w:rPr>
          <w:rFonts w:ascii="Aptos" w:hAnsi="Aptos" w:cstheme="minorHAnsi"/>
          <w:b/>
          <w:bCs/>
          <w:sz w:val="24"/>
          <w:szCs w:val="24"/>
        </w:rPr>
      </w:pPr>
      <w:bookmarkStart w:id="0" w:name="_Hlk172119412"/>
      <w:r w:rsidRPr="00C20606">
        <w:rPr>
          <w:rFonts w:ascii="Aptos" w:hAnsi="Aptos" w:cstheme="minorHAnsi"/>
          <w:b/>
          <w:bCs/>
          <w:sz w:val="24"/>
          <w:szCs w:val="24"/>
        </w:rPr>
        <w:t>CERTIFICAZIONE EX ANTE</w:t>
      </w:r>
    </w:p>
    <w:bookmarkEnd w:id="0"/>
    <w:p w14:paraId="13D1DB71" w14:textId="77777777" w:rsidR="00090F2E" w:rsidRPr="00C20606" w:rsidRDefault="00090F2E" w:rsidP="00090F2E">
      <w:pPr>
        <w:autoSpaceDE w:val="0"/>
        <w:autoSpaceDN w:val="0"/>
        <w:adjustRightInd w:val="0"/>
        <w:spacing w:after="40" w:line="276" w:lineRule="auto"/>
        <w:jc w:val="center"/>
        <w:rPr>
          <w:rFonts w:ascii="Aptos" w:hAnsi="Aptos" w:cstheme="minorHAnsi"/>
          <w:sz w:val="24"/>
          <w:szCs w:val="24"/>
        </w:rPr>
      </w:pPr>
      <w:r w:rsidRPr="00C20606">
        <w:rPr>
          <w:rFonts w:ascii="Aptos" w:hAnsi="Aptos" w:cstheme="minorHAnsi"/>
          <w:sz w:val="24"/>
          <w:szCs w:val="24"/>
        </w:rPr>
        <w:t>RESA AI SENSI DEL D.P.R. 445/2000 ARTT. 46 E SEGUENTI</w:t>
      </w:r>
    </w:p>
    <w:p w14:paraId="74DC29E2" w14:textId="77777777" w:rsidR="00090F2E" w:rsidRPr="00C20606" w:rsidRDefault="00090F2E" w:rsidP="00090F2E">
      <w:pPr>
        <w:autoSpaceDE w:val="0"/>
        <w:autoSpaceDN w:val="0"/>
        <w:adjustRightInd w:val="0"/>
        <w:spacing w:after="60" w:line="276" w:lineRule="auto"/>
        <w:jc w:val="center"/>
        <w:rPr>
          <w:rFonts w:ascii="Aptos" w:hAnsi="Aptos" w:cstheme="minorHAnsi"/>
          <w:sz w:val="24"/>
          <w:szCs w:val="24"/>
        </w:rPr>
      </w:pPr>
      <w:r w:rsidRPr="00C20606">
        <w:rPr>
          <w:rFonts w:ascii="Aptos" w:hAnsi="Aptos" w:cstheme="minorHAnsi"/>
          <w:sz w:val="24"/>
          <w:szCs w:val="24"/>
        </w:rPr>
        <w:t>E DEGLI ARTT. 359 E 481 DEL CODICE PENALE</w:t>
      </w:r>
    </w:p>
    <w:p w14:paraId="3D3FA6E8" w14:textId="77777777" w:rsidR="00090F2E" w:rsidRPr="00C20606" w:rsidRDefault="00090F2E" w:rsidP="00090F2E">
      <w:pPr>
        <w:autoSpaceDE w:val="0"/>
        <w:autoSpaceDN w:val="0"/>
        <w:adjustRightInd w:val="0"/>
        <w:spacing w:after="40" w:line="276" w:lineRule="auto"/>
        <w:jc w:val="both"/>
        <w:rPr>
          <w:rFonts w:ascii="Aptos" w:hAnsi="Aptos" w:cstheme="minorHAnsi"/>
        </w:rPr>
      </w:pPr>
    </w:p>
    <w:p w14:paraId="4DF2EA06" w14:textId="77777777" w:rsidR="00090F2E" w:rsidRPr="00C20606" w:rsidRDefault="00090F2E" w:rsidP="00090F2E">
      <w:pPr>
        <w:autoSpaceDE w:val="0"/>
        <w:autoSpaceDN w:val="0"/>
        <w:adjustRightInd w:val="0"/>
        <w:spacing w:after="40" w:line="240" w:lineRule="auto"/>
        <w:jc w:val="both"/>
        <w:rPr>
          <w:rFonts w:ascii="Aptos" w:hAnsi="Aptos" w:cstheme="minorHAnsi"/>
        </w:rPr>
      </w:pPr>
      <w:r w:rsidRPr="00C20606">
        <w:rPr>
          <w:rFonts w:ascii="Aptos" w:hAnsi="Aptos" w:cstheme="minorHAnsi"/>
        </w:rPr>
        <w:t>[Se ESCo]</w:t>
      </w:r>
    </w:p>
    <w:p w14:paraId="7B08B68D" w14:textId="77777777" w:rsidR="00090F2E" w:rsidRPr="00C20606" w:rsidRDefault="00090F2E" w:rsidP="00090F2E">
      <w:pPr>
        <w:autoSpaceDE w:val="0"/>
        <w:autoSpaceDN w:val="0"/>
        <w:adjustRightInd w:val="0"/>
        <w:spacing w:after="40" w:line="240" w:lineRule="auto"/>
        <w:jc w:val="both"/>
        <w:rPr>
          <w:rFonts w:ascii="Aptos" w:hAnsi="Aptos" w:cstheme="minorHAnsi"/>
        </w:rPr>
      </w:pPr>
      <w:r w:rsidRPr="00C20606">
        <w:rPr>
          <w:rFonts w:ascii="Aptos" w:hAnsi="Aptos" w:cstheme="minorHAnsi"/>
        </w:rPr>
        <w:t xml:space="preserve">__________________________________________ con sede legale in _______________________________ nel Comune di _____________________________ C. F. _________________________________ e P. IVA _________________________________ rappresentata da  __________________________________ nato a ___________________________ il </w:t>
      </w:r>
      <w:r w:rsidRPr="00C20606">
        <w:rPr>
          <w:rFonts w:ascii="Aptos" w:hAnsi="Aptos" w:cstheme="minorHAnsi"/>
          <w:iCs/>
        </w:rPr>
        <w:t>_______________ in qualità di legale rappresentante.</w:t>
      </w:r>
    </w:p>
    <w:p w14:paraId="18503F47" w14:textId="77777777" w:rsidR="00090F2E" w:rsidRPr="00C20606" w:rsidRDefault="00090F2E" w:rsidP="00090F2E">
      <w:pPr>
        <w:autoSpaceDE w:val="0"/>
        <w:autoSpaceDN w:val="0"/>
        <w:adjustRightInd w:val="0"/>
        <w:spacing w:after="40" w:line="240" w:lineRule="auto"/>
        <w:jc w:val="both"/>
        <w:rPr>
          <w:rFonts w:ascii="Aptos" w:hAnsi="Aptos" w:cstheme="minorHAnsi"/>
          <w:lang w:val="en-GB"/>
        </w:rPr>
      </w:pPr>
      <w:r w:rsidRPr="00C20606">
        <w:rPr>
          <w:rFonts w:ascii="Aptos" w:hAnsi="Aptos" w:cstheme="minorHAnsi"/>
          <w:lang w:val="en-GB"/>
        </w:rPr>
        <w:t>n. _______ CAP ___________ tel. _____________________ fax ____________________________________</w:t>
      </w:r>
    </w:p>
    <w:p w14:paraId="59984A9A" w14:textId="77777777" w:rsidR="00090F2E" w:rsidRPr="00C20606" w:rsidRDefault="00090F2E" w:rsidP="00090F2E">
      <w:pPr>
        <w:autoSpaceDE w:val="0"/>
        <w:autoSpaceDN w:val="0"/>
        <w:adjustRightInd w:val="0"/>
        <w:spacing w:after="40" w:line="240" w:lineRule="auto"/>
        <w:jc w:val="both"/>
        <w:rPr>
          <w:rFonts w:ascii="Aptos" w:hAnsi="Aptos" w:cstheme="minorHAnsi"/>
        </w:rPr>
      </w:pPr>
      <w:r w:rsidRPr="00C20606">
        <w:rPr>
          <w:rFonts w:ascii="Aptos" w:hAnsi="Aptos" w:cstheme="minorHAnsi"/>
          <w:lang w:val="en-GB"/>
        </w:rPr>
        <w:t xml:space="preserve">cell. </w:t>
      </w:r>
      <w:r w:rsidRPr="00C20606">
        <w:rPr>
          <w:rFonts w:ascii="Aptos" w:hAnsi="Aptos" w:cstheme="minorHAnsi"/>
        </w:rPr>
        <w:t>___________________________ PEC _____________________________________________________</w:t>
      </w:r>
    </w:p>
    <w:p w14:paraId="4272DE8C" w14:textId="77777777" w:rsidR="00090F2E" w:rsidRPr="00C20606" w:rsidRDefault="00090F2E" w:rsidP="00090F2E">
      <w:pPr>
        <w:autoSpaceDE w:val="0"/>
        <w:autoSpaceDN w:val="0"/>
        <w:adjustRightInd w:val="0"/>
        <w:spacing w:after="40" w:line="240" w:lineRule="auto"/>
        <w:jc w:val="both"/>
        <w:rPr>
          <w:rFonts w:ascii="Aptos" w:hAnsi="Aptos" w:cstheme="minorHAnsi"/>
          <w:iCs/>
        </w:rPr>
      </w:pPr>
      <w:r w:rsidRPr="00C20606">
        <w:rPr>
          <w:rFonts w:ascii="Aptos" w:hAnsi="Aptos" w:cstheme="minorHAnsi"/>
        </w:rPr>
        <w:t xml:space="preserve">in possesso della certificazione n. </w:t>
      </w:r>
      <w:r w:rsidRPr="00C20606">
        <w:rPr>
          <w:rFonts w:ascii="Aptos" w:hAnsi="Aptos" w:cstheme="minorHAnsi"/>
          <w:iCs/>
        </w:rPr>
        <w:t xml:space="preserve">___________ rilasciata secondo la norma </w:t>
      </w:r>
      <w:r w:rsidRPr="00C20606">
        <w:rPr>
          <w:rFonts w:ascii="Aptos" w:hAnsi="Aptos" w:cstheme="minorHAnsi"/>
        </w:rPr>
        <w:t xml:space="preserve">UNI CEI 11352 dall’Organismo di Certificazione </w:t>
      </w:r>
      <w:r w:rsidRPr="00C20606">
        <w:rPr>
          <w:rFonts w:ascii="Aptos" w:hAnsi="Aptos" w:cstheme="minorHAnsi"/>
          <w:iCs/>
        </w:rPr>
        <w:t xml:space="preserve">__________________________ il _______________ e valida fino al _______________ e recepita dalla banca dati dell’Ente italiano di accreditamento Accredia, </w:t>
      </w:r>
      <w:r w:rsidRPr="00C20606">
        <w:rPr>
          <w:rFonts w:ascii="Aptos" w:hAnsi="Aptos" w:cstheme="minorHAnsi"/>
        </w:rPr>
        <w:t xml:space="preserve">per incarico ricevuto da </w:t>
      </w:r>
      <w:r w:rsidRPr="00C20606">
        <w:rPr>
          <w:rFonts w:ascii="Aptos" w:hAnsi="Aptos" w:cstheme="minorHAnsi"/>
          <w:i/>
          <w:iCs/>
        </w:rPr>
        <w:t>(indicare la ragione sociale completa dell’impresa beneficiaria)</w:t>
      </w:r>
      <w:r w:rsidRPr="00C20606">
        <w:rPr>
          <w:rFonts w:ascii="Aptos" w:hAnsi="Aptos" w:cstheme="minorHAnsi"/>
          <w:iCs/>
        </w:rPr>
        <w:t xml:space="preserve"> ___________________________________________</w:t>
      </w:r>
      <w:r w:rsidRPr="00C20606">
        <w:rPr>
          <w:rFonts w:ascii="Aptos" w:hAnsi="Aptos" w:cstheme="minorHAnsi"/>
        </w:rPr>
        <w:t>___</w:t>
      </w:r>
    </w:p>
    <w:p w14:paraId="4BD06A37" w14:textId="77777777" w:rsidR="00090F2E" w:rsidRPr="00C20606" w:rsidRDefault="00090F2E" w:rsidP="00090F2E">
      <w:pPr>
        <w:autoSpaceDE w:val="0"/>
        <w:autoSpaceDN w:val="0"/>
        <w:adjustRightInd w:val="0"/>
        <w:spacing w:after="40" w:line="240" w:lineRule="auto"/>
        <w:jc w:val="both"/>
        <w:rPr>
          <w:rFonts w:ascii="Aptos" w:hAnsi="Aptos" w:cstheme="minorHAnsi"/>
        </w:rPr>
      </w:pPr>
      <w:r w:rsidRPr="00C20606">
        <w:rPr>
          <w:rFonts w:ascii="Aptos" w:hAnsi="Aptos" w:cstheme="minorHAnsi"/>
        </w:rPr>
        <w:t>consapevole delle</w:t>
      </w:r>
      <w:r w:rsidRPr="00C20606">
        <w:rPr>
          <w:rFonts w:ascii="Aptos" w:hAnsi="Aptos" w:cstheme="minorHAnsi"/>
          <w:i/>
          <w:iCs/>
        </w:rPr>
        <w:t xml:space="preserve"> </w:t>
      </w:r>
      <w:r w:rsidRPr="00C20606">
        <w:rPr>
          <w:rFonts w:ascii="Aptos" w:hAnsi="Aptos" w:cstheme="minorHAnsi"/>
        </w:rPr>
        <w:t>responsabilità e delle pene stabilite dalla legge per false attestazioni e mendaci dichiarazioni (art. 76</w:t>
      </w:r>
      <w:r w:rsidRPr="00C20606">
        <w:rPr>
          <w:rFonts w:ascii="Aptos" w:hAnsi="Aptos" w:cstheme="minorHAnsi"/>
          <w:i/>
          <w:iCs/>
        </w:rPr>
        <w:t xml:space="preserve"> </w:t>
      </w:r>
      <w:r w:rsidRPr="00C20606">
        <w:rPr>
          <w:rFonts w:ascii="Aptos" w:hAnsi="Aptos" w:cstheme="minorHAnsi"/>
          <w:iCs/>
        </w:rPr>
        <w:t>d.p.r</w:t>
      </w:r>
      <w:r w:rsidRPr="00C20606">
        <w:rPr>
          <w:rFonts w:ascii="Aptos" w:hAnsi="Aptos" w:cstheme="minorHAnsi"/>
        </w:rPr>
        <w:t>. 445/2000), sotto la sua personale responsabilità</w:t>
      </w:r>
    </w:p>
    <w:p w14:paraId="15879327" w14:textId="77777777" w:rsidR="00090F2E" w:rsidRPr="00C20606" w:rsidRDefault="00090F2E" w:rsidP="00090F2E">
      <w:pPr>
        <w:autoSpaceDE w:val="0"/>
        <w:autoSpaceDN w:val="0"/>
        <w:adjustRightInd w:val="0"/>
        <w:spacing w:after="40" w:line="240" w:lineRule="auto"/>
        <w:jc w:val="both"/>
        <w:rPr>
          <w:rFonts w:ascii="Aptos" w:hAnsi="Aptos" w:cstheme="minorHAnsi"/>
        </w:rPr>
      </w:pPr>
    </w:p>
    <w:p w14:paraId="0D250A79" w14:textId="77777777" w:rsidR="00090F2E" w:rsidRPr="00C20606" w:rsidRDefault="00090F2E" w:rsidP="00090F2E">
      <w:pPr>
        <w:autoSpaceDE w:val="0"/>
        <w:autoSpaceDN w:val="0"/>
        <w:adjustRightInd w:val="0"/>
        <w:spacing w:after="40" w:line="240" w:lineRule="auto"/>
        <w:jc w:val="both"/>
        <w:rPr>
          <w:rFonts w:ascii="Aptos" w:hAnsi="Aptos" w:cstheme="minorHAnsi"/>
        </w:rPr>
      </w:pPr>
      <w:r w:rsidRPr="00C20606">
        <w:rPr>
          <w:rFonts w:ascii="Aptos" w:hAnsi="Aptos" w:cstheme="minorHAnsi"/>
        </w:rPr>
        <w:t>[Se EGE]</w:t>
      </w:r>
    </w:p>
    <w:p w14:paraId="610F8C7C" w14:textId="77777777" w:rsidR="00090F2E" w:rsidRPr="00C20606" w:rsidRDefault="00090F2E" w:rsidP="00090F2E">
      <w:pPr>
        <w:autoSpaceDE w:val="0"/>
        <w:autoSpaceDN w:val="0"/>
        <w:adjustRightInd w:val="0"/>
        <w:spacing w:after="40" w:line="240" w:lineRule="auto"/>
        <w:jc w:val="both"/>
        <w:rPr>
          <w:rFonts w:ascii="Aptos" w:hAnsi="Aptos" w:cstheme="minorHAnsi"/>
        </w:rPr>
      </w:pPr>
      <w:r w:rsidRPr="00C20606">
        <w:rPr>
          <w:rFonts w:ascii="Aptos" w:hAnsi="Aptos" w:cstheme="minorHAnsi"/>
        </w:rPr>
        <w:t xml:space="preserve">Il/la sottoscritto/a </w:t>
      </w:r>
      <w:r w:rsidRPr="00C20606">
        <w:rPr>
          <w:rFonts w:ascii="Aptos" w:hAnsi="Aptos" w:cstheme="minorHAnsi"/>
          <w:i/>
        </w:rPr>
        <w:t xml:space="preserve">(nome e cognome) </w:t>
      </w:r>
      <w:r w:rsidRPr="00C20606">
        <w:rPr>
          <w:rFonts w:ascii="Aptos" w:hAnsi="Aptos" w:cstheme="minorHAnsi"/>
        </w:rPr>
        <w:t>______________________________________________________ nato/a ____________________________________________________________ il ___________________ C. F./P. IVA ____________________________________________________________ residente/con studio/</w:t>
      </w:r>
    </w:p>
    <w:p w14:paraId="2C8D6AA8" w14:textId="77777777" w:rsidR="00090F2E" w:rsidRPr="00C20606" w:rsidRDefault="00090F2E" w:rsidP="00090F2E">
      <w:pPr>
        <w:autoSpaceDE w:val="0"/>
        <w:autoSpaceDN w:val="0"/>
        <w:adjustRightInd w:val="0"/>
        <w:spacing w:after="40" w:line="240" w:lineRule="auto"/>
        <w:jc w:val="both"/>
        <w:rPr>
          <w:rFonts w:ascii="Aptos" w:hAnsi="Aptos" w:cstheme="minorHAnsi"/>
        </w:rPr>
      </w:pPr>
      <w:r w:rsidRPr="00C20606">
        <w:rPr>
          <w:rFonts w:ascii="Aptos" w:hAnsi="Aptos" w:cstheme="minorHAnsi"/>
        </w:rPr>
        <w:t>domiciliato in __________________________ (_____) via _________________________________________</w:t>
      </w:r>
    </w:p>
    <w:p w14:paraId="4841814D" w14:textId="77777777" w:rsidR="00090F2E" w:rsidRPr="00C20606" w:rsidRDefault="00090F2E" w:rsidP="00090F2E">
      <w:pPr>
        <w:autoSpaceDE w:val="0"/>
        <w:autoSpaceDN w:val="0"/>
        <w:adjustRightInd w:val="0"/>
        <w:spacing w:after="40" w:line="240" w:lineRule="auto"/>
        <w:jc w:val="both"/>
        <w:rPr>
          <w:rFonts w:ascii="Aptos" w:hAnsi="Aptos" w:cstheme="minorHAnsi"/>
        </w:rPr>
      </w:pPr>
      <w:r w:rsidRPr="00C20606">
        <w:rPr>
          <w:rFonts w:ascii="Aptos" w:hAnsi="Aptos" w:cstheme="minorHAnsi"/>
        </w:rPr>
        <w:t>n. _______ CAP ___________ tel. _____________________ fax ____________________________________</w:t>
      </w:r>
    </w:p>
    <w:p w14:paraId="140A51C0" w14:textId="77777777" w:rsidR="00090F2E" w:rsidRPr="00C20606" w:rsidRDefault="00090F2E" w:rsidP="00090F2E">
      <w:pPr>
        <w:autoSpaceDE w:val="0"/>
        <w:autoSpaceDN w:val="0"/>
        <w:adjustRightInd w:val="0"/>
        <w:spacing w:after="40" w:line="240" w:lineRule="auto"/>
        <w:jc w:val="both"/>
        <w:rPr>
          <w:rFonts w:ascii="Aptos" w:hAnsi="Aptos" w:cstheme="minorHAnsi"/>
        </w:rPr>
      </w:pPr>
      <w:r w:rsidRPr="00C20606">
        <w:rPr>
          <w:rFonts w:ascii="Aptos" w:hAnsi="Aptos" w:cstheme="minorHAnsi"/>
        </w:rPr>
        <w:t>cell. ___________________________ PEC _____________________________________________________</w:t>
      </w:r>
    </w:p>
    <w:p w14:paraId="6AEEE001" w14:textId="77777777" w:rsidR="00090F2E" w:rsidRPr="00C20606" w:rsidRDefault="00090F2E" w:rsidP="00090F2E">
      <w:pPr>
        <w:autoSpaceDE w:val="0"/>
        <w:autoSpaceDN w:val="0"/>
        <w:adjustRightInd w:val="0"/>
        <w:spacing w:after="40" w:line="240" w:lineRule="auto"/>
        <w:jc w:val="both"/>
        <w:rPr>
          <w:rFonts w:ascii="Aptos" w:hAnsi="Aptos" w:cstheme="minorHAnsi"/>
          <w:iCs/>
        </w:rPr>
      </w:pPr>
      <w:r w:rsidRPr="00C20606">
        <w:rPr>
          <w:rFonts w:ascii="Aptos" w:hAnsi="Aptos" w:cstheme="minorHAnsi"/>
        </w:rPr>
        <w:t xml:space="preserve">in possesso della certificazione n. </w:t>
      </w:r>
      <w:r w:rsidRPr="00C20606">
        <w:rPr>
          <w:rFonts w:ascii="Aptos" w:hAnsi="Aptos" w:cstheme="minorHAnsi"/>
          <w:iCs/>
        </w:rPr>
        <w:t xml:space="preserve">___________ rilasciata secondo la norma </w:t>
      </w:r>
      <w:r w:rsidRPr="00C20606">
        <w:rPr>
          <w:rFonts w:ascii="Aptos" w:hAnsi="Aptos" w:cstheme="minorHAnsi"/>
        </w:rPr>
        <w:t xml:space="preserve">UNI CEI 11339 dall’Organismo di Certificazione </w:t>
      </w:r>
      <w:r w:rsidRPr="00C20606">
        <w:rPr>
          <w:rFonts w:ascii="Aptos" w:hAnsi="Aptos" w:cstheme="minorHAnsi"/>
          <w:iCs/>
        </w:rPr>
        <w:t xml:space="preserve">__________________________ il _______________ e valida fino al _______________ e recepita dalla banca dati dell’Ente italiano di accreditamento Accredia, </w:t>
      </w:r>
      <w:r w:rsidRPr="00C20606">
        <w:rPr>
          <w:rFonts w:ascii="Aptos" w:hAnsi="Aptos" w:cstheme="minorHAnsi"/>
        </w:rPr>
        <w:t xml:space="preserve">per incarico ricevuto da </w:t>
      </w:r>
      <w:r w:rsidRPr="00C20606">
        <w:rPr>
          <w:rFonts w:ascii="Aptos" w:hAnsi="Aptos" w:cstheme="minorHAnsi"/>
          <w:i/>
          <w:iCs/>
        </w:rPr>
        <w:t>(indicare la ragione sociale completa dell’impresa beneficiaria)</w:t>
      </w:r>
      <w:r w:rsidRPr="00C20606">
        <w:rPr>
          <w:rFonts w:ascii="Aptos" w:hAnsi="Aptos" w:cstheme="minorHAnsi"/>
          <w:iCs/>
        </w:rPr>
        <w:t xml:space="preserve"> ___________________________________________</w:t>
      </w:r>
      <w:r w:rsidRPr="00C20606">
        <w:rPr>
          <w:rFonts w:ascii="Aptos" w:hAnsi="Aptos" w:cstheme="minorHAnsi"/>
        </w:rPr>
        <w:t>___</w:t>
      </w:r>
    </w:p>
    <w:p w14:paraId="69147B79" w14:textId="77777777" w:rsidR="00090F2E" w:rsidRPr="00C20606" w:rsidRDefault="00090F2E" w:rsidP="00090F2E">
      <w:pPr>
        <w:autoSpaceDE w:val="0"/>
        <w:autoSpaceDN w:val="0"/>
        <w:adjustRightInd w:val="0"/>
        <w:spacing w:after="0" w:line="288" w:lineRule="auto"/>
        <w:jc w:val="both"/>
        <w:rPr>
          <w:rFonts w:ascii="Aptos" w:hAnsi="Aptos" w:cstheme="minorHAnsi"/>
        </w:rPr>
      </w:pPr>
      <w:r w:rsidRPr="00C20606">
        <w:rPr>
          <w:rFonts w:ascii="Aptos" w:hAnsi="Aptos" w:cstheme="minorHAnsi"/>
        </w:rPr>
        <w:t>consapevole delle</w:t>
      </w:r>
      <w:r w:rsidRPr="00C20606">
        <w:rPr>
          <w:rFonts w:ascii="Aptos" w:hAnsi="Aptos" w:cstheme="minorHAnsi"/>
          <w:i/>
          <w:iCs/>
        </w:rPr>
        <w:t xml:space="preserve"> </w:t>
      </w:r>
      <w:r w:rsidRPr="00C20606">
        <w:rPr>
          <w:rFonts w:ascii="Aptos" w:hAnsi="Aptos" w:cstheme="minorHAnsi"/>
        </w:rPr>
        <w:t>responsabilità e delle pene stabilite dalla legge per false attestazioni e mendaci dichiarazioni (art. 76</w:t>
      </w:r>
      <w:r w:rsidRPr="00C20606">
        <w:rPr>
          <w:rFonts w:ascii="Aptos" w:hAnsi="Aptos" w:cstheme="minorHAnsi"/>
          <w:i/>
          <w:iCs/>
        </w:rPr>
        <w:t xml:space="preserve"> </w:t>
      </w:r>
      <w:r w:rsidRPr="00C20606">
        <w:rPr>
          <w:rFonts w:ascii="Aptos" w:hAnsi="Aptos" w:cstheme="minorHAnsi"/>
          <w:iCs/>
        </w:rPr>
        <w:t>d.p.r</w:t>
      </w:r>
      <w:r w:rsidRPr="00C20606">
        <w:rPr>
          <w:rFonts w:ascii="Aptos" w:hAnsi="Aptos" w:cstheme="minorHAnsi"/>
        </w:rPr>
        <w:t>. 445/2000), sotto la sua personale responsabilità</w:t>
      </w:r>
    </w:p>
    <w:p w14:paraId="51D1CD90" w14:textId="77777777" w:rsidR="00090F2E" w:rsidRPr="00C20606" w:rsidRDefault="00090F2E" w:rsidP="00090F2E">
      <w:pPr>
        <w:autoSpaceDE w:val="0"/>
        <w:autoSpaceDN w:val="0"/>
        <w:adjustRightInd w:val="0"/>
        <w:spacing w:after="0" w:line="288" w:lineRule="auto"/>
        <w:jc w:val="both"/>
        <w:rPr>
          <w:rFonts w:ascii="Aptos" w:hAnsi="Aptos" w:cstheme="minorHAnsi"/>
        </w:rPr>
      </w:pPr>
    </w:p>
    <w:p w14:paraId="78C7E9C5" w14:textId="77777777" w:rsidR="00090F2E" w:rsidRPr="00C20606" w:rsidRDefault="00090F2E" w:rsidP="00090F2E">
      <w:pPr>
        <w:autoSpaceDE w:val="0"/>
        <w:autoSpaceDN w:val="0"/>
        <w:adjustRightInd w:val="0"/>
        <w:spacing w:after="40" w:line="240" w:lineRule="auto"/>
        <w:jc w:val="both"/>
        <w:rPr>
          <w:rFonts w:ascii="Aptos" w:hAnsi="Aptos" w:cstheme="minorHAnsi"/>
        </w:rPr>
      </w:pPr>
      <w:r w:rsidRPr="00C20606">
        <w:rPr>
          <w:rFonts w:ascii="Aptos" w:hAnsi="Aptos" w:cstheme="minorHAnsi"/>
        </w:rPr>
        <w:t>[Se Ingegnere/Perito] </w:t>
      </w:r>
    </w:p>
    <w:p w14:paraId="28603051" w14:textId="77777777" w:rsidR="00090F2E" w:rsidRPr="00C20606" w:rsidRDefault="00090F2E" w:rsidP="00090F2E">
      <w:pPr>
        <w:autoSpaceDE w:val="0"/>
        <w:autoSpaceDN w:val="0"/>
        <w:adjustRightInd w:val="0"/>
        <w:spacing w:after="40" w:line="240" w:lineRule="auto"/>
        <w:jc w:val="both"/>
        <w:rPr>
          <w:rFonts w:ascii="Aptos" w:hAnsi="Aptos" w:cstheme="minorHAnsi"/>
        </w:rPr>
      </w:pPr>
      <w:r w:rsidRPr="00C20606">
        <w:rPr>
          <w:rFonts w:ascii="Aptos" w:hAnsi="Aptos" w:cstheme="minorHAnsi"/>
        </w:rPr>
        <w:t xml:space="preserve">Il/la sottoscritto/a </w:t>
      </w:r>
      <w:r w:rsidRPr="00C20606">
        <w:rPr>
          <w:rFonts w:ascii="Aptos" w:hAnsi="Aptos" w:cstheme="minorHAnsi"/>
          <w:i/>
        </w:rPr>
        <w:t xml:space="preserve">(nome e cognome) </w:t>
      </w:r>
      <w:r w:rsidRPr="00C20606">
        <w:rPr>
          <w:rFonts w:ascii="Aptos" w:hAnsi="Aptos" w:cstheme="minorHAnsi"/>
        </w:rPr>
        <w:t xml:space="preserve">______________________________________________________ nato/a ____________________________________________________________ il ___________________ C. F./P. IVA ____________________________________________________________ residente/con studio/ </w:t>
      </w:r>
    </w:p>
    <w:p w14:paraId="0D2A4FBF" w14:textId="77777777" w:rsidR="00090F2E" w:rsidRPr="00C20606" w:rsidRDefault="00090F2E" w:rsidP="00090F2E">
      <w:pPr>
        <w:autoSpaceDE w:val="0"/>
        <w:autoSpaceDN w:val="0"/>
        <w:adjustRightInd w:val="0"/>
        <w:spacing w:after="40" w:line="240" w:lineRule="auto"/>
        <w:jc w:val="both"/>
        <w:rPr>
          <w:rFonts w:ascii="Aptos" w:hAnsi="Aptos" w:cstheme="minorHAnsi"/>
        </w:rPr>
      </w:pPr>
      <w:r w:rsidRPr="00C20606">
        <w:rPr>
          <w:rFonts w:ascii="Aptos" w:hAnsi="Aptos" w:cstheme="minorHAnsi"/>
        </w:rPr>
        <w:t>domiciliato in __________________________ (_____) via _________________________________________</w:t>
      </w:r>
    </w:p>
    <w:p w14:paraId="2B420E55" w14:textId="77777777" w:rsidR="00090F2E" w:rsidRPr="00C20606" w:rsidRDefault="00090F2E" w:rsidP="00090F2E">
      <w:pPr>
        <w:autoSpaceDE w:val="0"/>
        <w:autoSpaceDN w:val="0"/>
        <w:adjustRightInd w:val="0"/>
        <w:spacing w:after="40" w:line="240" w:lineRule="auto"/>
        <w:jc w:val="both"/>
        <w:rPr>
          <w:rFonts w:ascii="Aptos" w:hAnsi="Aptos" w:cstheme="minorHAnsi"/>
        </w:rPr>
      </w:pPr>
      <w:r w:rsidRPr="00C20606">
        <w:rPr>
          <w:rFonts w:ascii="Aptos" w:hAnsi="Aptos" w:cstheme="minorHAnsi"/>
        </w:rPr>
        <w:t>n. _______ CAP ___________ tel. _____________________ fax ____________________________________ cell. ___________________________ PEC _____________________________________________________</w:t>
      </w:r>
    </w:p>
    <w:p w14:paraId="202C9258" w14:textId="77777777" w:rsidR="00090F2E" w:rsidRPr="00C20606" w:rsidRDefault="00090F2E" w:rsidP="00090F2E">
      <w:pPr>
        <w:autoSpaceDE w:val="0"/>
        <w:autoSpaceDN w:val="0"/>
        <w:adjustRightInd w:val="0"/>
        <w:spacing w:after="40" w:line="240" w:lineRule="auto"/>
        <w:jc w:val="both"/>
        <w:rPr>
          <w:rFonts w:ascii="Aptos" w:hAnsi="Aptos" w:cstheme="minorHAnsi"/>
        </w:rPr>
      </w:pPr>
      <w:r w:rsidRPr="00C20606">
        <w:rPr>
          <w:rFonts w:ascii="Aptos" w:hAnsi="Aptos" w:cstheme="minorHAnsi"/>
        </w:rPr>
        <w:t xml:space="preserve">iscritto presso l’Ordine professionale dei _________________________ (matricola___________________) </w:t>
      </w:r>
    </w:p>
    <w:p w14:paraId="68F70E09" w14:textId="77777777" w:rsidR="00090F2E" w:rsidRPr="00C20606" w:rsidRDefault="00090F2E" w:rsidP="00090F2E">
      <w:pPr>
        <w:autoSpaceDE w:val="0"/>
        <w:autoSpaceDN w:val="0"/>
        <w:adjustRightInd w:val="0"/>
        <w:spacing w:after="40" w:line="240" w:lineRule="auto"/>
        <w:jc w:val="both"/>
        <w:rPr>
          <w:rFonts w:ascii="Aptos" w:hAnsi="Aptos" w:cstheme="minorHAnsi"/>
        </w:rPr>
      </w:pPr>
    </w:p>
    <w:p w14:paraId="68E267D4" w14:textId="77777777" w:rsidR="00090F2E" w:rsidRPr="00C20606" w:rsidRDefault="003C3B3A" w:rsidP="00090F2E">
      <w:pPr>
        <w:autoSpaceDE w:val="0"/>
        <w:autoSpaceDN w:val="0"/>
        <w:adjustRightInd w:val="0"/>
        <w:spacing w:after="40" w:line="240" w:lineRule="auto"/>
        <w:jc w:val="both"/>
        <w:rPr>
          <w:rFonts w:ascii="Aptos" w:hAnsi="Aptos" w:cstheme="minorHAnsi"/>
        </w:rPr>
      </w:pPr>
      <w:sdt>
        <w:sdtPr>
          <w:rPr>
            <w:rFonts w:ascii="Aptos" w:hAnsi="Aptos" w:cstheme="minorHAnsi"/>
          </w:rPr>
          <w:id w:val="-2079114872"/>
          <w14:checkbox>
            <w14:checked w14:val="0"/>
            <w14:checkedState w14:val="2612" w14:font="MS Gothic"/>
            <w14:uncheckedState w14:val="2610" w14:font="MS Gothic"/>
          </w14:checkbox>
        </w:sdtPr>
        <w:sdtEndPr/>
        <w:sdtContent>
          <w:r w:rsidR="00090F2E" w:rsidRPr="00C20606">
            <w:rPr>
              <w:rFonts w:ascii="Aptos" w:eastAsia="MS Gothic" w:hAnsi="Aptos" w:cstheme="minorHAnsi"/>
            </w:rPr>
            <w:t>☐</w:t>
          </w:r>
        </w:sdtContent>
      </w:sdt>
      <w:r w:rsidR="00090F2E" w:rsidRPr="00C20606">
        <w:rPr>
          <w:rFonts w:ascii="Aptos" w:hAnsi="Aptos" w:cstheme="minorHAnsi"/>
        </w:rPr>
        <w:t xml:space="preserve"> ingegnere iscritto nella sezione A dell’albo professionale;</w:t>
      </w:r>
    </w:p>
    <w:p w14:paraId="50B613D2" w14:textId="77777777" w:rsidR="00090F2E" w:rsidRPr="00C20606" w:rsidRDefault="003C3B3A" w:rsidP="00090F2E">
      <w:pPr>
        <w:autoSpaceDE w:val="0"/>
        <w:autoSpaceDN w:val="0"/>
        <w:adjustRightInd w:val="0"/>
        <w:spacing w:after="40" w:line="240" w:lineRule="auto"/>
        <w:jc w:val="both"/>
        <w:rPr>
          <w:rFonts w:ascii="Aptos" w:hAnsi="Aptos" w:cstheme="minorHAnsi"/>
        </w:rPr>
      </w:pPr>
      <w:sdt>
        <w:sdtPr>
          <w:rPr>
            <w:rFonts w:ascii="Aptos" w:hAnsi="Aptos" w:cstheme="minorHAnsi"/>
          </w:rPr>
          <w:id w:val="203306903"/>
          <w14:checkbox>
            <w14:checked w14:val="0"/>
            <w14:checkedState w14:val="2612" w14:font="MS Gothic"/>
            <w14:uncheckedState w14:val="2610" w14:font="MS Gothic"/>
          </w14:checkbox>
        </w:sdtPr>
        <w:sdtEndPr/>
        <w:sdtContent>
          <w:r w:rsidR="00090F2E" w:rsidRPr="00C20606">
            <w:rPr>
              <w:rFonts w:ascii="Aptos" w:eastAsia="MS Gothic" w:hAnsi="Aptos" w:cstheme="minorHAnsi"/>
            </w:rPr>
            <w:t>☐</w:t>
          </w:r>
        </w:sdtContent>
      </w:sdt>
      <w:r w:rsidR="00090F2E" w:rsidRPr="00C20606">
        <w:rPr>
          <w:rFonts w:ascii="Aptos" w:hAnsi="Aptos" w:cstheme="minorHAnsi"/>
        </w:rPr>
        <w:t xml:space="preserve"> ingegnere iscritto nella sezione B dell’albo professionale;</w:t>
      </w:r>
    </w:p>
    <w:p w14:paraId="74233707" w14:textId="77777777" w:rsidR="00090F2E" w:rsidRPr="00C20606" w:rsidRDefault="003C3B3A" w:rsidP="00090F2E">
      <w:pPr>
        <w:autoSpaceDE w:val="0"/>
        <w:autoSpaceDN w:val="0"/>
        <w:adjustRightInd w:val="0"/>
        <w:spacing w:after="40" w:line="240" w:lineRule="auto"/>
        <w:jc w:val="both"/>
        <w:rPr>
          <w:rFonts w:ascii="Aptos" w:hAnsi="Aptos" w:cstheme="minorHAnsi"/>
        </w:rPr>
      </w:pPr>
      <w:sdt>
        <w:sdtPr>
          <w:rPr>
            <w:rFonts w:ascii="Aptos" w:hAnsi="Aptos" w:cstheme="minorHAnsi"/>
          </w:rPr>
          <w:id w:val="-1403828582"/>
          <w14:checkbox>
            <w14:checked w14:val="0"/>
            <w14:checkedState w14:val="2612" w14:font="MS Gothic"/>
            <w14:uncheckedState w14:val="2610" w14:font="MS Gothic"/>
          </w14:checkbox>
        </w:sdtPr>
        <w:sdtEndPr/>
        <w:sdtContent>
          <w:r w:rsidR="00090F2E" w:rsidRPr="00C20606">
            <w:rPr>
              <w:rFonts w:ascii="Aptos" w:eastAsia="MS Gothic" w:hAnsi="Aptos" w:cstheme="minorHAnsi"/>
            </w:rPr>
            <w:t>☐</w:t>
          </w:r>
        </w:sdtContent>
      </w:sdt>
      <w:r w:rsidR="00090F2E" w:rsidRPr="00C20606">
        <w:rPr>
          <w:rFonts w:ascii="Aptos" w:hAnsi="Aptos" w:cstheme="minorHAnsi"/>
        </w:rPr>
        <w:t xml:space="preserve"> perito industriale o perito industriale laureato iscritto all’albo professionale nella sezione “</w:t>
      </w:r>
      <w:r w:rsidR="00090F2E" w:rsidRPr="00C20606">
        <w:rPr>
          <w:rFonts w:ascii="Aptos" w:hAnsi="Aptos" w:cstheme="minorHAnsi"/>
          <w:i/>
          <w:iCs/>
        </w:rPr>
        <w:t>meccanica ed efficienza energetica</w:t>
      </w:r>
      <w:r w:rsidR="00090F2E" w:rsidRPr="00C20606">
        <w:rPr>
          <w:rFonts w:ascii="Aptos" w:hAnsi="Aptos" w:cstheme="minorHAnsi"/>
        </w:rPr>
        <w:t>”;</w:t>
      </w:r>
    </w:p>
    <w:p w14:paraId="0602FC49" w14:textId="77777777" w:rsidR="00090F2E" w:rsidRPr="00C20606" w:rsidRDefault="003C3B3A" w:rsidP="00090F2E">
      <w:pPr>
        <w:autoSpaceDE w:val="0"/>
        <w:autoSpaceDN w:val="0"/>
        <w:adjustRightInd w:val="0"/>
        <w:spacing w:after="40" w:line="240" w:lineRule="auto"/>
        <w:jc w:val="both"/>
        <w:rPr>
          <w:rFonts w:ascii="Aptos" w:hAnsi="Aptos" w:cstheme="minorHAnsi"/>
        </w:rPr>
      </w:pPr>
      <w:sdt>
        <w:sdtPr>
          <w:rPr>
            <w:rFonts w:ascii="Aptos" w:hAnsi="Aptos" w:cstheme="minorHAnsi"/>
          </w:rPr>
          <w:id w:val="-482237607"/>
          <w14:checkbox>
            <w14:checked w14:val="0"/>
            <w14:checkedState w14:val="2612" w14:font="MS Gothic"/>
            <w14:uncheckedState w14:val="2610" w14:font="MS Gothic"/>
          </w14:checkbox>
        </w:sdtPr>
        <w:sdtEndPr/>
        <w:sdtContent>
          <w:r w:rsidR="00090F2E" w:rsidRPr="00C20606">
            <w:rPr>
              <w:rFonts w:ascii="Aptos" w:eastAsia="MS Gothic" w:hAnsi="Aptos" w:cstheme="minorHAnsi"/>
            </w:rPr>
            <w:t>☐</w:t>
          </w:r>
        </w:sdtContent>
      </w:sdt>
      <w:r w:rsidR="00090F2E" w:rsidRPr="00C20606">
        <w:rPr>
          <w:rFonts w:ascii="Aptos" w:hAnsi="Aptos" w:cstheme="minorHAnsi"/>
        </w:rPr>
        <w:t xml:space="preserve"> perito industriale o perito industriale laureato iscritto all’albo professionale nella sezione “</w:t>
      </w:r>
      <w:r w:rsidR="00090F2E" w:rsidRPr="00C20606">
        <w:rPr>
          <w:rFonts w:ascii="Aptos" w:hAnsi="Aptos" w:cstheme="minorHAnsi"/>
          <w:i/>
          <w:iCs/>
        </w:rPr>
        <w:t>impiantistica elettrica ed automazione</w:t>
      </w:r>
      <w:r w:rsidR="00090F2E" w:rsidRPr="00C20606">
        <w:rPr>
          <w:rFonts w:ascii="Aptos" w:hAnsi="Aptos" w:cstheme="minorHAnsi"/>
        </w:rPr>
        <w:t>”;</w:t>
      </w:r>
    </w:p>
    <w:p w14:paraId="3B952FFF" w14:textId="77777777" w:rsidR="00090F2E" w:rsidRPr="00C20606" w:rsidRDefault="00090F2E" w:rsidP="00090F2E">
      <w:pPr>
        <w:autoSpaceDE w:val="0"/>
        <w:autoSpaceDN w:val="0"/>
        <w:adjustRightInd w:val="0"/>
        <w:spacing w:after="40" w:line="240" w:lineRule="auto"/>
        <w:jc w:val="both"/>
        <w:rPr>
          <w:rFonts w:ascii="Aptos" w:hAnsi="Aptos" w:cstheme="minorHAnsi"/>
        </w:rPr>
      </w:pPr>
    </w:p>
    <w:p w14:paraId="655F1B4E" w14:textId="77777777" w:rsidR="00090F2E" w:rsidRPr="00C20606" w:rsidRDefault="00090F2E" w:rsidP="00090F2E">
      <w:pPr>
        <w:autoSpaceDE w:val="0"/>
        <w:autoSpaceDN w:val="0"/>
        <w:adjustRightInd w:val="0"/>
        <w:spacing w:after="40" w:line="240" w:lineRule="auto"/>
        <w:jc w:val="both"/>
        <w:rPr>
          <w:rFonts w:ascii="Aptos" w:hAnsi="Aptos" w:cstheme="minorHAnsi"/>
        </w:rPr>
      </w:pPr>
      <w:r w:rsidRPr="00C20606">
        <w:rPr>
          <w:rFonts w:ascii="Aptos" w:hAnsi="Aptos" w:cstheme="minorHAnsi"/>
        </w:rPr>
        <w:t>della provincia di ___________________________________________ in data:_______________</w:t>
      </w:r>
      <w:r w:rsidRPr="00C20606" w:rsidDel="00903296">
        <w:rPr>
          <w:rFonts w:ascii="Aptos" w:hAnsi="Aptos" w:cstheme="minorHAnsi"/>
        </w:rPr>
        <w:t xml:space="preserve"> </w:t>
      </w:r>
      <w:r w:rsidRPr="00C20606">
        <w:rPr>
          <w:rFonts w:ascii="Aptos" w:hAnsi="Aptos" w:cstheme="minorHAnsi"/>
        </w:rPr>
        <w:t xml:space="preserve">e tuttora in </w:t>
      </w:r>
    </w:p>
    <w:p w14:paraId="0CA77F18" w14:textId="77777777" w:rsidR="00090F2E" w:rsidRPr="00C20606" w:rsidRDefault="00090F2E" w:rsidP="00090F2E">
      <w:pPr>
        <w:autoSpaceDE w:val="0"/>
        <w:autoSpaceDN w:val="0"/>
        <w:adjustRightInd w:val="0"/>
        <w:spacing w:after="40" w:line="240" w:lineRule="auto"/>
        <w:jc w:val="both"/>
        <w:rPr>
          <w:rFonts w:ascii="Aptos" w:hAnsi="Aptos" w:cstheme="minorHAnsi"/>
        </w:rPr>
      </w:pPr>
      <w:r w:rsidRPr="00C20606">
        <w:rPr>
          <w:rFonts w:ascii="Aptos" w:hAnsi="Aptos" w:cstheme="minorHAnsi"/>
        </w:rPr>
        <w:t>corso di validità,</w:t>
      </w:r>
    </w:p>
    <w:p w14:paraId="10C36395" w14:textId="77777777" w:rsidR="00090F2E" w:rsidRPr="00C20606" w:rsidRDefault="00090F2E" w:rsidP="00090F2E">
      <w:pPr>
        <w:autoSpaceDE w:val="0"/>
        <w:autoSpaceDN w:val="0"/>
        <w:adjustRightInd w:val="0"/>
        <w:spacing w:after="0" w:line="288" w:lineRule="auto"/>
        <w:jc w:val="both"/>
        <w:rPr>
          <w:rFonts w:ascii="Aptos" w:hAnsi="Aptos" w:cstheme="minorHAnsi"/>
        </w:rPr>
      </w:pPr>
      <w:r w:rsidRPr="00C20606">
        <w:rPr>
          <w:rFonts w:ascii="Aptos" w:hAnsi="Aptos" w:cstheme="minorHAnsi"/>
        </w:rPr>
        <w:t>consapevole delle</w:t>
      </w:r>
      <w:r w:rsidRPr="00C20606">
        <w:rPr>
          <w:rFonts w:ascii="Aptos" w:hAnsi="Aptos" w:cstheme="minorHAnsi"/>
          <w:i/>
          <w:iCs/>
        </w:rPr>
        <w:t xml:space="preserve"> </w:t>
      </w:r>
      <w:r w:rsidRPr="00C20606">
        <w:rPr>
          <w:rFonts w:ascii="Aptos" w:hAnsi="Aptos" w:cstheme="minorHAnsi"/>
        </w:rPr>
        <w:t>responsabilità e delle pene stabilite dalla legge per false attestazioni e mendaci dichiarazioni (art. 76</w:t>
      </w:r>
      <w:r w:rsidRPr="00C20606">
        <w:rPr>
          <w:rFonts w:ascii="Aptos" w:hAnsi="Aptos" w:cstheme="minorHAnsi"/>
          <w:i/>
          <w:iCs/>
        </w:rPr>
        <w:t xml:space="preserve"> </w:t>
      </w:r>
      <w:r w:rsidRPr="00C20606">
        <w:rPr>
          <w:rFonts w:ascii="Aptos" w:hAnsi="Aptos" w:cstheme="minorHAnsi"/>
          <w:iCs/>
        </w:rPr>
        <w:t>d.p.r</w:t>
      </w:r>
      <w:r w:rsidRPr="00C20606">
        <w:rPr>
          <w:rFonts w:ascii="Aptos" w:hAnsi="Aptos" w:cstheme="minorHAnsi"/>
        </w:rPr>
        <w:t>. 445/2000), sotto la sua personale responsabilità</w:t>
      </w:r>
    </w:p>
    <w:p w14:paraId="32D016E2" w14:textId="77777777" w:rsidR="00090F2E" w:rsidRPr="00C20606" w:rsidRDefault="00090F2E" w:rsidP="00090F2E">
      <w:pPr>
        <w:autoSpaceDE w:val="0"/>
        <w:autoSpaceDN w:val="0"/>
        <w:adjustRightInd w:val="0"/>
        <w:spacing w:after="0" w:line="288" w:lineRule="auto"/>
        <w:jc w:val="both"/>
        <w:rPr>
          <w:rFonts w:ascii="Aptos" w:hAnsi="Aptos" w:cstheme="minorHAnsi"/>
        </w:rPr>
      </w:pPr>
    </w:p>
    <w:p w14:paraId="740AA813" w14:textId="77777777" w:rsidR="00090F2E" w:rsidRPr="00C20606" w:rsidRDefault="00090F2E" w:rsidP="00090F2E">
      <w:pPr>
        <w:jc w:val="center"/>
        <w:rPr>
          <w:rFonts w:ascii="Aptos" w:hAnsi="Aptos" w:cstheme="minorHAnsi"/>
          <w:b/>
        </w:rPr>
      </w:pPr>
      <w:r w:rsidRPr="00C20606">
        <w:rPr>
          <w:rFonts w:ascii="Aptos" w:hAnsi="Aptos" w:cstheme="minorHAnsi"/>
          <w:b/>
        </w:rPr>
        <w:t>PREMESSO</w:t>
      </w:r>
    </w:p>
    <w:p w14:paraId="57DEE826" w14:textId="77777777" w:rsidR="00090F2E" w:rsidRPr="00C20606" w:rsidRDefault="00090F2E" w:rsidP="00090F2E">
      <w:pPr>
        <w:numPr>
          <w:ilvl w:val="0"/>
          <w:numId w:val="1"/>
        </w:numPr>
        <w:contextualSpacing/>
        <w:jc w:val="both"/>
        <w:rPr>
          <w:rFonts w:ascii="Aptos" w:hAnsi="Aptos" w:cstheme="minorHAnsi"/>
        </w:rPr>
      </w:pPr>
      <w:r w:rsidRPr="00C20606">
        <w:rPr>
          <w:rFonts w:ascii="Aptos" w:hAnsi="Aptos" w:cstheme="minorHAnsi"/>
        </w:rPr>
        <w:t xml:space="preserve"> che l’impresa ___________________________________ dichiara:</w:t>
      </w:r>
    </w:p>
    <w:p w14:paraId="1D7CCE67" w14:textId="77777777" w:rsidR="00090F2E" w:rsidRPr="00C20606" w:rsidRDefault="00090F2E" w:rsidP="00090F2E">
      <w:pPr>
        <w:ind w:left="720"/>
        <w:contextualSpacing/>
        <w:jc w:val="both"/>
        <w:rPr>
          <w:rFonts w:ascii="Aptos" w:hAnsi="Aptos" w:cstheme="minorHAnsi"/>
        </w:rPr>
      </w:pPr>
    </w:p>
    <w:p w14:paraId="5806FBAA" w14:textId="1BD146B6" w:rsidR="00090F2E" w:rsidRPr="00C20606" w:rsidRDefault="00090F2E" w:rsidP="00090F2E">
      <w:pPr>
        <w:numPr>
          <w:ilvl w:val="0"/>
          <w:numId w:val="1"/>
        </w:numPr>
        <w:contextualSpacing/>
        <w:jc w:val="both"/>
        <w:rPr>
          <w:rFonts w:ascii="Aptos" w:hAnsi="Aptos" w:cstheme="minorHAnsi"/>
        </w:rPr>
      </w:pPr>
      <w:r w:rsidRPr="00C20606">
        <w:rPr>
          <w:rFonts w:ascii="Aptos" w:hAnsi="Aptos" w:cstheme="minorHAnsi"/>
        </w:rPr>
        <w:t xml:space="preserve">di aver effettuato o aver previsto di effettuare investimenti </w:t>
      </w:r>
      <w:r w:rsidR="008B6364" w:rsidRPr="00C20606">
        <w:rPr>
          <w:rFonts w:ascii="Aptos" w:hAnsi="Aptos" w:cstheme="minorHAnsi"/>
        </w:rPr>
        <w:t xml:space="preserve">agevolabili ai sensi </w:t>
      </w:r>
      <w:r w:rsidRPr="00C20606">
        <w:rPr>
          <w:rFonts w:ascii="Aptos" w:hAnsi="Aptos" w:cstheme="minorHAnsi"/>
        </w:rPr>
        <w:t>d</w:t>
      </w:r>
      <w:r w:rsidR="008B6364" w:rsidRPr="00C20606">
        <w:rPr>
          <w:rFonts w:ascii="Aptos" w:hAnsi="Aptos" w:cstheme="minorHAnsi"/>
        </w:rPr>
        <w:t>e</w:t>
      </w:r>
      <w:r w:rsidRPr="00C20606">
        <w:rPr>
          <w:rFonts w:ascii="Aptos" w:hAnsi="Aptos" w:cstheme="minorHAnsi"/>
        </w:rPr>
        <w:t>ll’art. 38, comma 2, del Decreto-legge 2 marzo 2024, n.19,</w:t>
      </w:r>
      <w:r w:rsidR="00CC4819" w:rsidRPr="00C20606">
        <w:rPr>
          <w:rFonts w:ascii="Aptos" w:hAnsi="Aptos" w:cstheme="minorHAnsi"/>
          <w:kern w:val="0"/>
          <w14:ligatures w14:val="none"/>
        </w:rPr>
        <w:t xml:space="preserve"> </w:t>
      </w:r>
      <w:r w:rsidR="00CC4819" w:rsidRPr="00C20606">
        <w:rPr>
          <w:rFonts w:ascii="Aptos" w:hAnsi="Aptos" w:cstheme="minorHAnsi"/>
        </w:rPr>
        <w:t xml:space="preserve">e del DM “Transizione 5.0” </w:t>
      </w:r>
      <w:r w:rsidRPr="00C20606">
        <w:rPr>
          <w:rFonts w:ascii="Aptos" w:hAnsi="Aptos" w:cstheme="minorHAnsi"/>
        </w:rPr>
        <w:t>così come indicat</w:t>
      </w:r>
      <w:r w:rsidR="00CC4819" w:rsidRPr="00C20606">
        <w:rPr>
          <w:rFonts w:ascii="Aptos" w:hAnsi="Aptos" w:cstheme="minorHAnsi"/>
        </w:rPr>
        <w:t>o</w:t>
      </w:r>
      <w:r w:rsidRPr="00C20606">
        <w:rPr>
          <w:rFonts w:ascii="Aptos" w:hAnsi="Aptos" w:cstheme="minorHAnsi"/>
        </w:rPr>
        <w:t xml:space="preserve"> nella documentazione e nei contratti di acquisto di cui ho preso visione;</w:t>
      </w:r>
    </w:p>
    <w:p w14:paraId="1EF19615" w14:textId="77777777" w:rsidR="00090F2E" w:rsidRPr="00C20606" w:rsidRDefault="00090F2E" w:rsidP="00090F2E">
      <w:pPr>
        <w:ind w:left="1134"/>
        <w:contextualSpacing/>
        <w:jc w:val="both"/>
        <w:rPr>
          <w:rFonts w:ascii="Aptos" w:hAnsi="Aptos" w:cstheme="minorHAnsi"/>
        </w:rPr>
      </w:pPr>
    </w:p>
    <w:p w14:paraId="351757A1" w14:textId="77777777" w:rsidR="00090F2E" w:rsidRPr="00C20606" w:rsidRDefault="00090F2E" w:rsidP="00090F2E">
      <w:pPr>
        <w:numPr>
          <w:ilvl w:val="0"/>
          <w:numId w:val="1"/>
        </w:numPr>
        <w:contextualSpacing/>
        <w:jc w:val="both"/>
        <w:rPr>
          <w:rFonts w:ascii="Aptos" w:hAnsi="Aptos" w:cstheme="minorHAnsi"/>
        </w:rPr>
      </w:pPr>
      <w:r w:rsidRPr="00C20606">
        <w:rPr>
          <w:rFonts w:ascii="Aptos" w:hAnsi="Aptos" w:cstheme="minorHAnsi"/>
        </w:rPr>
        <w:t>che i costi di tali investimenti sono imputabili ai sensi dell’art. 109, commi 1 e 2, del TUIR al periodo d’imposta agevolabile, saranno determinati secondo corretti criteri fiscali e contabili e saranno correttamente iscritti in bilancio e nel libro cespiti;</w:t>
      </w:r>
      <w:r w:rsidRPr="00C20606">
        <w:rPr>
          <w:rFonts w:ascii="Aptos" w:hAnsi="Aptos" w:cstheme="minorHAnsi"/>
          <w:sz w:val="6"/>
          <w:szCs w:val="6"/>
        </w:rPr>
        <w:t xml:space="preserve"> </w:t>
      </w:r>
    </w:p>
    <w:p w14:paraId="5B899793" w14:textId="77777777" w:rsidR="00090F2E" w:rsidRPr="00C20606" w:rsidRDefault="00090F2E" w:rsidP="00090F2E">
      <w:pPr>
        <w:jc w:val="center"/>
        <w:rPr>
          <w:rFonts w:ascii="Aptos" w:hAnsi="Aptos" w:cstheme="minorHAnsi"/>
          <w:b/>
        </w:rPr>
      </w:pPr>
      <w:r w:rsidRPr="00C20606">
        <w:rPr>
          <w:rFonts w:ascii="Aptos" w:hAnsi="Aptos" w:cstheme="minorHAnsi"/>
          <w:b/>
        </w:rPr>
        <w:t>VISTI</w:t>
      </w:r>
    </w:p>
    <w:p w14:paraId="4888C54F" w14:textId="77777777" w:rsidR="00090F2E" w:rsidRPr="00C20606" w:rsidRDefault="00090F2E" w:rsidP="00090F2E">
      <w:pPr>
        <w:numPr>
          <w:ilvl w:val="0"/>
          <w:numId w:val="1"/>
        </w:numPr>
        <w:contextualSpacing/>
        <w:jc w:val="both"/>
        <w:rPr>
          <w:rFonts w:ascii="Aptos" w:hAnsi="Aptos" w:cstheme="minorHAnsi"/>
        </w:rPr>
      </w:pPr>
      <w:r w:rsidRPr="00C20606">
        <w:rPr>
          <w:rFonts w:ascii="Aptos" w:hAnsi="Aptos" w:cstheme="minorHAnsi"/>
        </w:rPr>
        <w:t xml:space="preserve">l’art. 38 del Decreto-legge 2 marzo 2024, n. 19, </w:t>
      </w:r>
      <w:r w:rsidRPr="00C20606">
        <w:rPr>
          <w:rFonts w:ascii="Aptos" w:hAnsi="Aptos"/>
        </w:rPr>
        <w:t>che istituisce il Piano Transizione 5.0 a sostegno del</w:t>
      </w:r>
      <w:r w:rsidRPr="00C20606">
        <w:rPr>
          <w:rFonts w:ascii="Aptos" w:hAnsi="Aptos" w:cstheme="minorHAnsi"/>
        </w:rPr>
        <w:t xml:space="preserve"> processo di transizione digitale ed energetica delle imprese, in attuazione di quanto previsto dalla decisione del Consiglio ECOFIN dell’8 dicembre 2023 e, in particolare, di quanto disposto in relazione all’Investimento 15 - «Transizione 5.0», della Missione </w:t>
      </w:r>
      <w:r w:rsidRPr="00C20606">
        <w:rPr>
          <w:rFonts w:ascii="Aptos" w:hAnsi="Aptos"/>
        </w:rPr>
        <w:t>7 - REPowerEU</w:t>
      </w:r>
      <w:r w:rsidRPr="00C20606">
        <w:rPr>
          <w:rFonts w:ascii="Aptos" w:hAnsi="Aptos" w:cstheme="minorHAnsi"/>
        </w:rPr>
        <w:t>;</w:t>
      </w:r>
    </w:p>
    <w:p w14:paraId="14334C2D" w14:textId="77777777" w:rsidR="00017CC2" w:rsidRPr="00C20606" w:rsidRDefault="00017CC2" w:rsidP="00017CC2">
      <w:pPr>
        <w:ind w:left="720"/>
        <w:contextualSpacing/>
        <w:jc w:val="both"/>
        <w:rPr>
          <w:rFonts w:ascii="Aptos" w:hAnsi="Aptos" w:cstheme="minorHAnsi"/>
        </w:rPr>
      </w:pPr>
    </w:p>
    <w:p w14:paraId="3B249D11" w14:textId="67132D25" w:rsidR="00090F2E" w:rsidRPr="00C20606" w:rsidRDefault="00CC4819" w:rsidP="00090F2E">
      <w:pPr>
        <w:numPr>
          <w:ilvl w:val="0"/>
          <w:numId w:val="1"/>
        </w:numPr>
        <w:contextualSpacing/>
        <w:jc w:val="both"/>
        <w:rPr>
          <w:rFonts w:ascii="Aptos" w:hAnsi="Aptos" w:cstheme="minorHAnsi"/>
        </w:rPr>
      </w:pPr>
      <w:r w:rsidRPr="00C20606">
        <w:rPr>
          <w:rFonts w:ascii="Aptos" w:hAnsi="Aptos" w:cstheme="minorHAnsi"/>
        </w:rPr>
        <w:t xml:space="preserve">le disposizioni di cui </w:t>
      </w:r>
      <w:r w:rsidR="00090F2E" w:rsidRPr="00C20606">
        <w:rPr>
          <w:rFonts w:ascii="Aptos" w:hAnsi="Aptos" w:cstheme="minorHAnsi"/>
        </w:rPr>
        <w:t>DM “Transizione 5.0”;</w:t>
      </w:r>
    </w:p>
    <w:p w14:paraId="06AA5C10" w14:textId="77777777" w:rsidR="00090F2E" w:rsidRPr="00C20606" w:rsidRDefault="00090F2E" w:rsidP="00090F2E">
      <w:pPr>
        <w:ind w:left="720"/>
        <w:contextualSpacing/>
        <w:jc w:val="both"/>
        <w:rPr>
          <w:rFonts w:ascii="Aptos" w:hAnsi="Aptos" w:cstheme="minorHAnsi"/>
        </w:rPr>
      </w:pPr>
    </w:p>
    <w:p w14:paraId="509A7ED8" w14:textId="77777777" w:rsidR="00090F2E" w:rsidRPr="00C20606" w:rsidRDefault="00090F2E" w:rsidP="00090F2E">
      <w:pPr>
        <w:jc w:val="center"/>
        <w:rPr>
          <w:rFonts w:ascii="Aptos" w:hAnsi="Aptos" w:cstheme="minorHAnsi"/>
          <w:b/>
        </w:rPr>
      </w:pPr>
      <w:r w:rsidRPr="00C20606">
        <w:rPr>
          <w:rFonts w:ascii="Aptos" w:hAnsi="Aptos" w:cstheme="minorHAnsi"/>
          <w:b/>
        </w:rPr>
        <w:t>ATTESTA</w:t>
      </w:r>
    </w:p>
    <w:p w14:paraId="520104AD" w14:textId="77777777" w:rsidR="00090F2E" w:rsidRPr="00C20606" w:rsidRDefault="00090F2E" w:rsidP="00090F2E">
      <w:pPr>
        <w:numPr>
          <w:ilvl w:val="0"/>
          <w:numId w:val="2"/>
        </w:numPr>
        <w:contextualSpacing/>
        <w:jc w:val="both"/>
        <w:rPr>
          <w:rFonts w:ascii="Aptos" w:hAnsi="Aptos" w:cstheme="minorHAnsi"/>
        </w:rPr>
      </w:pPr>
      <w:r w:rsidRPr="00C20606">
        <w:rPr>
          <w:rFonts w:ascii="Aptos" w:hAnsi="Aptos" w:cstheme="minorHAnsi"/>
        </w:rPr>
        <w:t>che quanto dichiarato nella presente certificazione si basa su elementi, dati e informazioni personalmente acquisiti e verificati con diligenza tecnico-specialistica, anche mediante l’effettuazione di sopralluoghi presso la struttura produttiva;</w:t>
      </w:r>
    </w:p>
    <w:p w14:paraId="0C1D4362" w14:textId="47D96C85" w:rsidR="00090F2E" w:rsidRPr="00C20606" w:rsidRDefault="00090F2E" w:rsidP="00090F2E">
      <w:pPr>
        <w:numPr>
          <w:ilvl w:val="0"/>
          <w:numId w:val="2"/>
        </w:numPr>
        <w:contextualSpacing/>
        <w:jc w:val="both"/>
        <w:rPr>
          <w:rFonts w:ascii="Aptos" w:hAnsi="Aptos" w:cstheme="minorHAnsi"/>
        </w:rPr>
      </w:pPr>
      <w:r w:rsidRPr="00C20606">
        <w:rPr>
          <w:rFonts w:ascii="Aptos" w:hAnsi="Aptos" w:cstheme="minorHAnsi"/>
        </w:rPr>
        <w:t xml:space="preserve">che il </w:t>
      </w:r>
      <w:r w:rsidR="008C3CEB" w:rsidRPr="00C20606">
        <w:rPr>
          <w:rFonts w:ascii="Aptos" w:hAnsi="Aptos" w:cstheme="minorHAnsi"/>
        </w:rPr>
        <w:t xml:space="preserve">progetto di innovazione </w:t>
      </w:r>
      <w:r w:rsidRPr="00C20606">
        <w:rPr>
          <w:rFonts w:ascii="Aptos" w:hAnsi="Aptos" w:cstheme="minorHAnsi"/>
        </w:rPr>
        <w:t xml:space="preserve">proposto si caratterizza per l’acquisizione </w:t>
      </w:r>
      <w:r w:rsidR="00265A53" w:rsidRPr="00C20606">
        <w:rPr>
          <w:rFonts w:ascii="Aptos" w:hAnsi="Aptos" w:cstheme="minorHAnsi"/>
        </w:rPr>
        <w:t xml:space="preserve">progetto di innovazione </w:t>
      </w:r>
      <w:r w:rsidRPr="00C20606">
        <w:rPr>
          <w:rFonts w:ascii="Aptos" w:hAnsi="Aptos" w:cstheme="minorHAnsi"/>
        </w:rPr>
        <w:t>dell’art. 38 del Decreto-legge 2 marzo 2024, n. 19 “Transizione 5.0”</w:t>
      </w:r>
      <w:r w:rsidR="006F24A2" w:rsidRPr="00C20606">
        <w:rPr>
          <w:rFonts w:ascii="Aptos" w:hAnsi="Aptos" w:cstheme="minorHAnsi"/>
        </w:rPr>
        <w:t xml:space="preserve"> e del DM “Transizione 5.0”</w:t>
      </w:r>
      <w:r w:rsidRPr="00C20606">
        <w:rPr>
          <w:rFonts w:ascii="Aptos" w:hAnsi="Aptos" w:cstheme="minorHAnsi"/>
        </w:rPr>
        <w:t>;</w:t>
      </w:r>
    </w:p>
    <w:p w14:paraId="59AEB49B" w14:textId="755107E2" w:rsidR="00090F2E" w:rsidRPr="00C20606" w:rsidRDefault="00FA79E0" w:rsidP="00090F2E">
      <w:pPr>
        <w:numPr>
          <w:ilvl w:val="0"/>
          <w:numId w:val="2"/>
        </w:numPr>
        <w:contextualSpacing/>
        <w:jc w:val="both"/>
        <w:rPr>
          <w:rFonts w:ascii="Aptos" w:hAnsi="Aptos" w:cstheme="minorHAnsi"/>
        </w:rPr>
      </w:pPr>
      <w:r w:rsidRPr="00C20606">
        <w:rPr>
          <w:rFonts w:ascii="Aptos" w:hAnsi="Aptos" w:cstheme="minorHAnsi"/>
        </w:rPr>
        <w:t>che a seguito della realizzazione del progetto di innovazione</w:t>
      </w:r>
      <w:r w:rsidR="00090F2E" w:rsidRPr="00C20606">
        <w:rPr>
          <w:rFonts w:ascii="Aptos" w:hAnsi="Aptos" w:cstheme="minorHAnsi"/>
        </w:rPr>
        <w:t xml:space="preserve">, all’interno della struttura produttiva ovvero del processo interessato oggetto del </w:t>
      </w:r>
      <w:r w:rsidR="006B07D7" w:rsidRPr="00C20606">
        <w:rPr>
          <w:rFonts w:ascii="Aptos" w:hAnsi="Aptos" w:cstheme="minorHAnsi"/>
        </w:rPr>
        <w:t xml:space="preserve">progetto di innovazione </w:t>
      </w:r>
      <w:r w:rsidR="00090F2E" w:rsidRPr="00C20606">
        <w:rPr>
          <w:rFonts w:ascii="Aptos" w:hAnsi="Aptos" w:cstheme="minorHAnsi"/>
        </w:rPr>
        <w:t>proposto</w:t>
      </w:r>
      <w:r w:rsidR="004F46CD" w:rsidRPr="00C20606">
        <w:rPr>
          <w:rFonts w:ascii="Aptos" w:hAnsi="Aptos" w:cstheme="minorHAnsi"/>
        </w:rPr>
        <w:t xml:space="preserve"> è ottenuto un</w:t>
      </w:r>
      <w:r w:rsidR="00610447" w:rsidRPr="00C20606">
        <w:rPr>
          <w:rFonts w:ascii="Aptos" w:hAnsi="Aptos" w:cstheme="minorHAnsi"/>
        </w:rPr>
        <w:t xml:space="preserve"> livello di risparmio energetico pari a…</w:t>
      </w:r>
      <w:r w:rsidR="00090F2E" w:rsidRPr="00C20606">
        <w:rPr>
          <w:rFonts w:ascii="Aptos" w:hAnsi="Aptos" w:cstheme="minorHAnsi"/>
        </w:rPr>
        <w:t>;</w:t>
      </w:r>
    </w:p>
    <w:p w14:paraId="1E538C61" w14:textId="77777777" w:rsidR="00090F2E" w:rsidRPr="00C20606" w:rsidRDefault="00090F2E" w:rsidP="00090F2E">
      <w:pPr>
        <w:numPr>
          <w:ilvl w:val="0"/>
          <w:numId w:val="2"/>
        </w:numPr>
        <w:contextualSpacing/>
        <w:jc w:val="both"/>
        <w:rPr>
          <w:rFonts w:ascii="Aptos" w:hAnsi="Aptos" w:cstheme="minorHAnsi"/>
        </w:rPr>
      </w:pPr>
      <w:r w:rsidRPr="00C20606">
        <w:rPr>
          <w:rFonts w:ascii="Aptos" w:hAnsi="Aptos" w:cstheme="minorHAnsi"/>
        </w:rPr>
        <w:t>di essersi dotato di idonea copertura assicurativa, così come previsto all’articolo 15 comma 8 del DM “Transizione 5.0”;</w:t>
      </w:r>
    </w:p>
    <w:p w14:paraId="063D3890" w14:textId="77777777" w:rsidR="00090F2E" w:rsidRPr="00C20606" w:rsidRDefault="00090F2E" w:rsidP="00090F2E">
      <w:pPr>
        <w:rPr>
          <w:rFonts w:ascii="Aptos" w:hAnsi="Aptos" w:cstheme="minorHAnsi"/>
          <w:b/>
        </w:rPr>
      </w:pPr>
      <w:r w:rsidRPr="00C20606">
        <w:rPr>
          <w:rFonts w:ascii="Aptos" w:hAnsi="Aptos" w:cstheme="minorHAnsi"/>
          <w:b/>
        </w:rPr>
        <w:br w:type="page"/>
      </w:r>
    </w:p>
    <w:p w14:paraId="75AF9F30" w14:textId="77777777" w:rsidR="00090F2E" w:rsidRPr="00C20606" w:rsidRDefault="00090F2E" w:rsidP="00090F2E">
      <w:pPr>
        <w:jc w:val="center"/>
        <w:rPr>
          <w:rFonts w:ascii="Aptos" w:hAnsi="Aptos" w:cstheme="minorHAnsi"/>
          <w:b/>
        </w:rPr>
      </w:pPr>
      <w:r w:rsidRPr="00C20606">
        <w:rPr>
          <w:rFonts w:ascii="Aptos" w:hAnsi="Aptos" w:cstheme="minorHAnsi"/>
          <w:b/>
        </w:rPr>
        <w:lastRenderedPageBreak/>
        <w:t>ASSEVERA I CONTENUTI DI SEGUITO RIPORTATI</w:t>
      </w:r>
    </w:p>
    <w:p w14:paraId="6D7ADB16" w14:textId="5D24F43F" w:rsidR="00090F2E" w:rsidRPr="00C20606" w:rsidRDefault="00090F2E" w:rsidP="00090F2E">
      <w:pPr>
        <w:rPr>
          <w:rFonts w:ascii="Aptos" w:hAnsi="Aptos" w:cstheme="minorHAnsi"/>
          <w:b/>
        </w:rPr>
      </w:pPr>
      <w:bookmarkStart w:id="1" w:name="_Toc170377018"/>
      <w:r w:rsidRPr="00C20606">
        <w:rPr>
          <w:rFonts w:ascii="Aptos" w:hAnsi="Aptos" w:cstheme="minorHAnsi"/>
          <w:b/>
        </w:rPr>
        <w:t xml:space="preserve">Informazioni principali sul </w:t>
      </w:r>
      <w:r w:rsidR="00EE7566" w:rsidRPr="00C20606">
        <w:rPr>
          <w:rFonts w:ascii="Aptos" w:hAnsi="Aptos" w:cstheme="minorHAnsi"/>
          <w:b/>
        </w:rPr>
        <w:t>progetto di innovazione</w:t>
      </w:r>
      <w:bookmarkEnd w:id="1"/>
    </w:p>
    <w:tbl>
      <w:tblPr>
        <w:tblStyle w:val="Grigliatabella1"/>
        <w:tblW w:w="0" w:type="auto"/>
        <w:tblLook w:val="04A0" w:firstRow="1" w:lastRow="0" w:firstColumn="1" w:lastColumn="0" w:noHBand="0" w:noVBand="1"/>
      </w:tblPr>
      <w:tblGrid>
        <w:gridCol w:w="9628"/>
      </w:tblGrid>
      <w:tr w:rsidR="00090F2E" w:rsidRPr="00C20606" w14:paraId="689268BD" w14:textId="77777777" w:rsidTr="008D203C">
        <w:trPr>
          <w:trHeight w:val="206"/>
        </w:trPr>
        <w:tc>
          <w:tcPr>
            <w:tcW w:w="9628" w:type="dxa"/>
          </w:tcPr>
          <w:p w14:paraId="1D33D581" w14:textId="77777777" w:rsidR="00090F2E" w:rsidRPr="00C20606" w:rsidRDefault="00090F2E" w:rsidP="008D203C">
            <w:pPr>
              <w:jc w:val="both"/>
              <w:rPr>
                <w:rFonts w:ascii="Aptos" w:hAnsi="Aptos"/>
                <w:b/>
              </w:rPr>
            </w:pPr>
            <w:r w:rsidRPr="00C20606">
              <w:rPr>
                <w:rFonts w:ascii="Aptos" w:hAnsi="Aptos"/>
                <w:b/>
                <w:sz w:val="20"/>
              </w:rPr>
              <w:t>Soggetto che effettua l’investimento</w:t>
            </w:r>
          </w:p>
        </w:tc>
      </w:tr>
      <w:tr w:rsidR="00090F2E" w:rsidRPr="00C20606" w14:paraId="5E774328" w14:textId="77777777" w:rsidTr="008D203C">
        <w:trPr>
          <w:trHeight w:val="552"/>
        </w:trPr>
        <w:tc>
          <w:tcPr>
            <w:tcW w:w="9628" w:type="dxa"/>
          </w:tcPr>
          <w:p w14:paraId="53C90150" w14:textId="77777777" w:rsidR="00090F2E" w:rsidRPr="00C20606" w:rsidRDefault="00090F2E" w:rsidP="008D203C">
            <w:pPr>
              <w:ind w:left="454"/>
              <w:jc w:val="both"/>
              <w:rPr>
                <w:rFonts w:ascii="Aptos" w:hAnsi="Aptos"/>
                <w:sz w:val="20"/>
              </w:rPr>
            </w:pPr>
            <w:r w:rsidRPr="00C20606">
              <w:rPr>
                <w:rFonts w:ascii="Aptos" w:hAnsi="Aptos"/>
                <w:sz w:val="20"/>
              </w:rPr>
              <w:t>Ragione sociale:</w:t>
            </w:r>
          </w:p>
          <w:p w14:paraId="61442E0E" w14:textId="77777777" w:rsidR="00090F2E" w:rsidRPr="00C20606" w:rsidRDefault="00090F2E" w:rsidP="008D203C">
            <w:pPr>
              <w:ind w:left="454"/>
              <w:jc w:val="both"/>
              <w:rPr>
                <w:rFonts w:ascii="Aptos" w:hAnsi="Aptos"/>
                <w:sz w:val="20"/>
              </w:rPr>
            </w:pPr>
            <w:r w:rsidRPr="00C20606">
              <w:rPr>
                <w:rFonts w:ascii="Aptos" w:hAnsi="Aptos"/>
                <w:sz w:val="20"/>
              </w:rPr>
              <w:t>Partita Iva:</w:t>
            </w:r>
          </w:p>
          <w:p w14:paraId="0FA7C0AE" w14:textId="77777777" w:rsidR="00090F2E" w:rsidRPr="00C20606" w:rsidRDefault="00090F2E" w:rsidP="008D203C">
            <w:pPr>
              <w:ind w:left="454"/>
              <w:jc w:val="both"/>
              <w:rPr>
                <w:rFonts w:ascii="Aptos" w:hAnsi="Aptos"/>
                <w:sz w:val="20"/>
              </w:rPr>
            </w:pPr>
            <w:r w:rsidRPr="00C20606">
              <w:rPr>
                <w:rFonts w:ascii="Aptos" w:hAnsi="Aptos"/>
                <w:sz w:val="20"/>
              </w:rPr>
              <w:t>Codice Fiscale.:</w:t>
            </w:r>
          </w:p>
          <w:p w14:paraId="319794C6" w14:textId="77777777" w:rsidR="00090F2E" w:rsidRPr="00C20606" w:rsidRDefault="00090F2E" w:rsidP="008D203C">
            <w:pPr>
              <w:ind w:left="454"/>
              <w:jc w:val="both"/>
              <w:rPr>
                <w:rFonts w:ascii="Aptos" w:hAnsi="Aptos"/>
                <w:sz w:val="20"/>
              </w:rPr>
            </w:pPr>
          </w:p>
          <w:p w14:paraId="1F33474C" w14:textId="77777777" w:rsidR="00090F2E" w:rsidRPr="00C20606" w:rsidRDefault="003C3B3A" w:rsidP="008D203C">
            <w:pPr>
              <w:ind w:left="454"/>
              <w:jc w:val="both"/>
              <w:rPr>
                <w:rFonts w:ascii="Aptos" w:hAnsi="Aptos"/>
                <w:sz w:val="20"/>
              </w:rPr>
            </w:pPr>
            <w:sdt>
              <w:sdtPr>
                <w:rPr>
                  <w:rFonts w:ascii="Aptos" w:hAnsi="Aptos" w:cstheme="majorHAnsi"/>
                </w:rPr>
                <w:id w:val="-1018232321"/>
                <w14:checkbox>
                  <w14:checked w14:val="0"/>
                  <w14:checkedState w14:val="2612" w14:font="MS Gothic"/>
                  <w14:uncheckedState w14:val="2610" w14:font="MS Gothic"/>
                </w14:checkbox>
              </w:sdtPr>
              <w:sdtEndPr>
                <w:rPr>
                  <w:rFonts w:cstheme="minorBidi"/>
                </w:rPr>
              </w:sdtEndPr>
              <w:sdtContent>
                <w:r w:rsidR="00090F2E" w:rsidRPr="00C20606">
                  <w:rPr>
                    <w:rFonts w:ascii="Aptos" w:hAnsi="Aptos" w:cs="Segoe UI Symbol"/>
                  </w:rPr>
                  <w:t>☐</w:t>
                </w:r>
              </w:sdtContent>
            </w:sdt>
            <w:r w:rsidR="00090F2E" w:rsidRPr="00C20606">
              <w:rPr>
                <w:rFonts w:ascii="Aptos" w:hAnsi="Aptos" w:cstheme="majorHAnsi"/>
              </w:rPr>
              <w:t xml:space="preserve"> </w:t>
            </w:r>
            <w:r w:rsidR="00090F2E" w:rsidRPr="00C20606">
              <w:rPr>
                <w:rFonts w:ascii="Aptos" w:hAnsi="Aptos"/>
                <w:sz w:val="20"/>
              </w:rPr>
              <w:t>Spuntare se trattasi di impresa di nuova costituzione</w:t>
            </w:r>
          </w:p>
          <w:p w14:paraId="0D430082" w14:textId="77777777" w:rsidR="00090F2E" w:rsidRPr="00C20606" w:rsidRDefault="00090F2E" w:rsidP="008D203C">
            <w:pPr>
              <w:ind w:left="454"/>
              <w:jc w:val="both"/>
              <w:rPr>
                <w:rFonts w:ascii="Aptos" w:hAnsi="Aptos"/>
                <w:sz w:val="20"/>
              </w:rPr>
            </w:pPr>
          </w:p>
        </w:tc>
      </w:tr>
      <w:tr w:rsidR="00090F2E" w:rsidRPr="00C20606" w14:paraId="7446085A" w14:textId="77777777" w:rsidTr="008D203C">
        <w:trPr>
          <w:trHeight w:val="276"/>
        </w:trPr>
        <w:tc>
          <w:tcPr>
            <w:tcW w:w="9628" w:type="dxa"/>
          </w:tcPr>
          <w:p w14:paraId="20583DC2" w14:textId="77777777" w:rsidR="00090F2E" w:rsidRPr="00C20606" w:rsidRDefault="00090F2E" w:rsidP="008D203C">
            <w:pPr>
              <w:jc w:val="both"/>
              <w:rPr>
                <w:rFonts w:ascii="Aptos" w:hAnsi="Aptos"/>
                <w:b/>
              </w:rPr>
            </w:pPr>
            <w:r w:rsidRPr="00C20606">
              <w:rPr>
                <w:rFonts w:ascii="Aptos" w:hAnsi="Aptos"/>
                <w:b/>
                <w:sz w:val="20"/>
              </w:rPr>
              <w:t>Indirizzo della struttura produttiva oggetto di intervento</w:t>
            </w:r>
          </w:p>
        </w:tc>
      </w:tr>
      <w:tr w:rsidR="00090F2E" w:rsidRPr="00C20606" w14:paraId="70AFC9AC" w14:textId="77777777" w:rsidTr="008D203C">
        <w:trPr>
          <w:trHeight w:val="574"/>
        </w:trPr>
        <w:tc>
          <w:tcPr>
            <w:tcW w:w="9628" w:type="dxa"/>
          </w:tcPr>
          <w:p w14:paraId="3DBB4C79" w14:textId="77777777" w:rsidR="00090F2E" w:rsidRPr="00C20606" w:rsidRDefault="00090F2E" w:rsidP="008D203C">
            <w:pPr>
              <w:ind w:left="454"/>
              <w:jc w:val="both"/>
              <w:rPr>
                <w:rFonts w:ascii="Aptos" w:hAnsi="Aptos"/>
                <w:sz w:val="20"/>
              </w:rPr>
            </w:pPr>
            <w:r w:rsidRPr="00C20606">
              <w:rPr>
                <w:rFonts w:ascii="Aptos" w:hAnsi="Aptos"/>
                <w:sz w:val="20"/>
              </w:rPr>
              <w:t>Regione:</w:t>
            </w:r>
          </w:p>
          <w:p w14:paraId="55718776" w14:textId="77777777" w:rsidR="00090F2E" w:rsidRPr="00C20606" w:rsidRDefault="00090F2E" w:rsidP="008D203C">
            <w:pPr>
              <w:ind w:left="454"/>
              <w:jc w:val="both"/>
              <w:rPr>
                <w:rFonts w:ascii="Aptos" w:hAnsi="Aptos"/>
                <w:sz w:val="20"/>
              </w:rPr>
            </w:pPr>
            <w:r w:rsidRPr="00C20606">
              <w:rPr>
                <w:rFonts w:ascii="Aptos" w:hAnsi="Aptos"/>
                <w:sz w:val="20"/>
              </w:rPr>
              <w:t>Provincia:</w:t>
            </w:r>
          </w:p>
          <w:p w14:paraId="7F669AF9" w14:textId="77777777" w:rsidR="00090F2E" w:rsidRPr="00C20606" w:rsidRDefault="00090F2E" w:rsidP="008D203C">
            <w:pPr>
              <w:ind w:left="454"/>
              <w:jc w:val="both"/>
              <w:rPr>
                <w:rFonts w:ascii="Aptos" w:hAnsi="Aptos"/>
                <w:sz w:val="20"/>
              </w:rPr>
            </w:pPr>
            <w:r w:rsidRPr="00C20606">
              <w:rPr>
                <w:rFonts w:ascii="Aptos" w:hAnsi="Aptos"/>
                <w:sz w:val="20"/>
              </w:rPr>
              <w:t>Comune:</w:t>
            </w:r>
          </w:p>
          <w:p w14:paraId="1E542BE2" w14:textId="77777777" w:rsidR="00090F2E" w:rsidRPr="00C20606" w:rsidRDefault="00090F2E" w:rsidP="008D203C">
            <w:pPr>
              <w:ind w:left="454"/>
              <w:jc w:val="both"/>
              <w:rPr>
                <w:rFonts w:ascii="Aptos" w:hAnsi="Aptos"/>
                <w:sz w:val="20"/>
              </w:rPr>
            </w:pPr>
            <w:r w:rsidRPr="00C20606">
              <w:rPr>
                <w:rFonts w:ascii="Aptos" w:hAnsi="Aptos"/>
                <w:sz w:val="20"/>
              </w:rPr>
              <w:t>Via:</w:t>
            </w:r>
          </w:p>
          <w:p w14:paraId="1E244675" w14:textId="77777777" w:rsidR="00090F2E" w:rsidRPr="00C20606" w:rsidRDefault="00090F2E" w:rsidP="008D203C">
            <w:pPr>
              <w:ind w:left="454"/>
              <w:jc w:val="both"/>
              <w:rPr>
                <w:rFonts w:ascii="Aptos" w:hAnsi="Aptos"/>
                <w:sz w:val="20"/>
              </w:rPr>
            </w:pPr>
          </w:p>
        </w:tc>
      </w:tr>
      <w:tr w:rsidR="00090F2E" w:rsidRPr="00C20606" w14:paraId="4DA0511E" w14:textId="77777777" w:rsidTr="008D203C">
        <w:trPr>
          <w:trHeight w:val="850"/>
        </w:trPr>
        <w:tc>
          <w:tcPr>
            <w:tcW w:w="9628" w:type="dxa"/>
          </w:tcPr>
          <w:p w14:paraId="22D8BD27" w14:textId="77777777" w:rsidR="00090F2E" w:rsidRPr="00C20606" w:rsidRDefault="00090F2E" w:rsidP="008D203C">
            <w:pPr>
              <w:jc w:val="both"/>
              <w:rPr>
                <w:rFonts w:ascii="Aptos" w:hAnsi="Aptos"/>
                <w:b/>
                <w:sz w:val="20"/>
              </w:rPr>
            </w:pPr>
            <w:r w:rsidRPr="00C20606">
              <w:rPr>
                <w:rFonts w:ascii="Aptos" w:hAnsi="Aptos"/>
                <w:b/>
                <w:sz w:val="20"/>
              </w:rPr>
              <w:t>Riferimenti catastali prevalenti della struttura produttiva oggetto di intervento</w:t>
            </w:r>
          </w:p>
          <w:p w14:paraId="6FDD49C5" w14:textId="77777777" w:rsidR="00090F2E" w:rsidRPr="00C20606" w:rsidRDefault="00090F2E" w:rsidP="008D203C">
            <w:pPr>
              <w:ind w:left="454"/>
              <w:jc w:val="both"/>
              <w:rPr>
                <w:rFonts w:ascii="Aptos" w:hAnsi="Aptos"/>
                <w:sz w:val="20"/>
              </w:rPr>
            </w:pPr>
            <w:r w:rsidRPr="00C20606">
              <w:rPr>
                <w:rFonts w:ascii="Aptos" w:hAnsi="Aptos"/>
                <w:sz w:val="20"/>
              </w:rPr>
              <w:t>Codice catastale del comune:</w:t>
            </w:r>
          </w:p>
          <w:p w14:paraId="17640B25" w14:textId="77777777" w:rsidR="00090F2E" w:rsidRPr="00C20606" w:rsidRDefault="00090F2E" w:rsidP="008D203C">
            <w:pPr>
              <w:ind w:left="454"/>
              <w:jc w:val="both"/>
              <w:rPr>
                <w:rFonts w:ascii="Aptos" w:hAnsi="Aptos"/>
                <w:sz w:val="20"/>
              </w:rPr>
            </w:pPr>
            <w:r w:rsidRPr="00C20606">
              <w:rPr>
                <w:rFonts w:ascii="Aptos" w:hAnsi="Aptos"/>
                <w:sz w:val="20"/>
              </w:rPr>
              <w:t>Sezione:</w:t>
            </w:r>
          </w:p>
          <w:p w14:paraId="740C5897" w14:textId="77777777" w:rsidR="00090F2E" w:rsidRPr="00C20606" w:rsidRDefault="00090F2E" w:rsidP="008D203C">
            <w:pPr>
              <w:ind w:left="454"/>
              <w:jc w:val="both"/>
              <w:rPr>
                <w:rFonts w:ascii="Aptos" w:hAnsi="Aptos"/>
                <w:sz w:val="20"/>
              </w:rPr>
            </w:pPr>
            <w:r w:rsidRPr="00C20606">
              <w:rPr>
                <w:rFonts w:ascii="Aptos" w:hAnsi="Aptos"/>
                <w:sz w:val="20"/>
              </w:rPr>
              <w:t>Foglio:</w:t>
            </w:r>
          </w:p>
          <w:p w14:paraId="18AF8401" w14:textId="77777777" w:rsidR="00090F2E" w:rsidRPr="00C20606" w:rsidRDefault="00090F2E" w:rsidP="008D203C">
            <w:pPr>
              <w:ind w:left="454"/>
              <w:jc w:val="both"/>
              <w:rPr>
                <w:rFonts w:ascii="Aptos" w:hAnsi="Aptos"/>
                <w:sz w:val="20"/>
              </w:rPr>
            </w:pPr>
            <w:r w:rsidRPr="00C20606">
              <w:rPr>
                <w:rFonts w:ascii="Aptos" w:hAnsi="Aptos"/>
                <w:sz w:val="20"/>
              </w:rPr>
              <w:t>Particella:</w:t>
            </w:r>
          </w:p>
          <w:p w14:paraId="2067EA9D" w14:textId="77777777" w:rsidR="00090F2E" w:rsidRPr="00C20606" w:rsidRDefault="00090F2E" w:rsidP="008D203C">
            <w:pPr>
              <w:ind w:left="454"/>
              <w:jc w:val="both"/>
              <w:rPr>
                <w:rFonts w:ascii="Aptos" w:hAnsi="Aptos"/>
              </w:rPr>
            </w:pPr>
            <w:r w:rsidRPr="00C20606">
              <w:rPr>
                <w:rFonts w:ascii="Aptos" w:hAnsi="Aptos"/>
                <w:sz w:val="20"/>
              </w:rPr>
              <w:t>Sub:</w:t>
            </w:r>
          </w:p>
        </w:tc>
      </w:tr>
      <w:tr w:rsidR="00090F2E" w:rsidRPr="00C20606" w14:paraId="3FB186A9" w14:textId="77777777" w:rsidTr="008D203C">
        <w:trPr>
          <w:trHeight w:val="186"/>
        </w:trPr>
        <w:tc>
          <w:tcPr>
            <w:tcW w:w="9628" w:type="dxa"/>
          </w:tcPr>
          <w:p w14:paraId="1A54BBB3" w14:textId="77777777" w:rsidR="00090F2E" w:rsidRPr="00C20606" w:rsidRDefault="00090F2E" w:rsidP="008D203C">
            <w:pPr>
              <w:jc w:val="both"/>
              <w:rPr>
                <w:rFonts w:ascii="Aptos" w:hAnsi="Aptos"/>
                <w:sz w:val="20"/>
              </w:rPr>
            </w:pPr>
          </w:p>
        </w:tc>
      </w:tr>
      <w:tr w:rsidR="00090F2E" w:rsidRPr="00C20606" w14:paraId="3125C51F" w14:textId="77777777" w:rsidTr="008D203C">
        <w:trPr>
          <w:trHeight w:val="320"/>
        </w:trPr>
        <w:tc>
          <w:tcPr>
            <w:tcW w:w="9628" w:type="dxa"/>
          </w:tcPr>
          <w:p w14:paraId="1887E9EC" w14:textId="77777777" w:rsidR="00090F2E" w:rsidRPr="00C20606" w:rsidRDefault="00090F2E" w:rsidP="008D203C">
            <w:pPr>
              <w:jc w:val="both"/>
              <w:rPr>
                <w:rFonts w:ascii="Aptos" w:hAnsi="Aptos"/>
                <w:b/>
                <w:sz w:val="20"/>
              </w:rPr>
            </w:pPr>
            <w:r w:rsidRPr="00C20606">
              <w:rPr>
                <w:rFonts w:ascii="Aptos" w:hAnsi="Aptos"/>
                <w:b/>
                <w:sz w:val="20"/>
              </w:rPr>
              <w:t>Codice ATECO riferito alle attività condotte nella struttura produttiva oggetto di intervento</w:t>
            </w:r>
          </w:p>
        </w:tc>
      </w:tr>
      <w:tr w:rsidR="00090F2E" w:rsidRPr="00C20606" w14:paraId="7CFCCB83" w14:textId="77777777" w:rsidTr="008D203C">
        <w:trPr>
          <w:trHeight w:val="850"/>
        </w:trPr>
        <w:tc>
          <w:tcPr>
            <w:tcW w:w="9628" w:type="dxa"/>
          </w:tcPr>
          <w:p w14:paraId="11080D8E" w14:textId="77777777" w:rsidR="00090F2E" w:rsidRPr="00C20606" w:rsidRDefault="00090F2E" w:rsidP="008D203C">
            <w:pPr>
              <w:jc w:val="both"/>
              <w:rPr>
                <w:rFonts w:ascii="Aptos" w:hAnsi="Aptos"/>
                <w:b/>
                <w:sz w:val="20"/>
              </w:rPr>
            </w:pPr>
          </w:p>
        </w:tc>
      </w:tr>
    </w:tbl>
    <w:p w14:paraId="09185302" w14:textId="77777777" w:rsidR="00090F2E" w:rsidRPr="00C20606" w:rsidRDefault="00090F2E" w:rsidP="00090F2E">
      <w:pPr>
        <w:jc w:val="both"/>
        <w:rPr>
          <w:rFonts w:ascii="Aptos" w:hAnsi="Aptos"/>
          <w:b/>
          <w:sz w:val="20"/>
        </w:rPr>
        <w:sectPr w:rsidR="00090F2E" w:rsidRPr="00C20606" w:rsidSect="00090F2E">
          <w:headerReference w:type="default" r:id="rId11"/>
          <w:footerReference w:type="default" r:id="rId12"/>
          <w:headerReference w:type="first" r:id="rId13"/>
          <w:pgSz w:w="11906" w:h="16838"/>
          <w:pgMar w:top="1417" w:right="1134" w:bottom="1134" w:left="1134" w:header="708" w:footer="708" w:gutter="0"/>
          <w:cols w:space="708"/>
          <w:titlePg/>
          <w:docGrid w:linePitch="360"/>
        </w:sectPr>
      </w:pPr>
    </w:p>
    <w:p w14:paraId="0535354B" w14:textId="77777777" w:rsidR="00090F2E" w:rsidRPr="00C20606" w:rsidRDefault="00090F2E" w:rsidP="00090F2E">
      <w:pPr>
        <w:jc w:val="both"/>
        <w:rPr>
          <w:rFonts w:ascii="Aptos" w:hAnsi="Aptos"/>
          <w:b/>
          <w:sz w:val="20"/>
        </w:rPr>
        <w:sectPr w:rsidR="00090F2E" w:rsidRPr="00C20606" w:rsidSect="00090F2E">
          <w:type w:val="continuous"/>
          <w:pgSz w:w="11906" w:h="16838"/>
          <w:pgMar w:top="1417" w:right="1134" w:bottom="1134" w:left="1134" w:header="708" w:footer="708" w:gutter="0"/>
          <w:cols w:space="708"/>
          <w:titlePg/>
          <w:docGrid w:linePitch="360"/>
        </w:sectPr>
      </w:pPr>
    </w:p>
    <w:tbl>
      <w:tblPr>
        <w:tblStyle w:val="Grigliatabella1"/>
        <w:tblW w:w="0" w:type="auto"/>
        <w:tblLook w:val="04A0" w:firstRow="1" w:lastRow="0" w:firstColumn="1" w:lastColumn="0" w:noHBand="0" w:noVBand="1"/>
      </w:tblPr>
      <w:tblGrid>
        <w:gridCol w:w="9628"/>
      </w:tblGrid>
      <w:tr w:rsidR="00090F2E" w:rsidRPr="00C20606" w14:paraId="2DAF8B7C" w14:textId="77777777" w:rsidTr="008D203C">
        <w:trPr>
          <w:trHeight w:val="1432"/>
        </w:trPr>
        <w:tc>
          <w:tcPr>
            <w:tcW w:w="9628" w:type="dxa"/>
          </w:tcPr>
          <w:p w14:paraId="654A2F3F" w14:textId="7FAF7784" w:rsidR="00090F2E" w:rsidRPr="00C20606" w:rsidRDefault="00090F2E" w:rsidP="008D203C">
            <w:pPr>
              <w:jc w:val="both"/>
              <w:rPr>
                <w:rFonts w:ascii="Aptos" w:hAnsi="Aptos"/>
                <w:bCs/>
                <w:sz w:val="18"/>
              </w:rPr>
            </w:pPr>
            <w:r w:rsidRPr="00C20606">
              <w:rPr>
                <w:rFonts w:ascii="Aptos" w:hAnsi="Aptos"/>
                <w:b/>
                <w:sz w:val="20"/>
              </w:rPr>
              <w:lastRenderedPageBreak/>
              <w:t xml:space="preserve">Indicazione del </w:t>
            </w:r>
            <w:r w:rsidR="004121E9" w:rsidRPr="00C20606">
              <w:rPr>
                <w:rFonts w:ascii="Aptos" w:hAnsi="Aptos"/>
                <w:b/>
                <w:sz w:val="20"/>
              </w:rPr>
              <w:t>progetto di innovazione</w:t>
            </w:r>
            <w:r w:rsidR="004121E9" w:rsidRPr="00C20606" w:rsidDel="004121E9">
              <w:rPr>
                <w:rFonts w:ascii="Aptos" w:hAnsi="Aptos"/>
                <w:b/>
                <w:sz w:val="20"/>
              </w:rPr>
              <w:t xml:space="preserve"> </w:t>
            </w:r>
            <w:r w:rsidRPr="00C20606">
              <w:rPr>
                <w:rFonts w:ascii="Aptos" w:hAnsi="Aptos"/>
                <w:bCs/>
                <w:sz w:val="18"/>
              </w:rPr>
              <w:t xml:space="preserve">(selezionare </w:t>
            </w:r>
            <w:r w:rsidRPr="00C20606">
              <w:rPr>
                <w:rFonts w:ascii="Aptos" w:hAnsi="Aptos"/>
                <w:sz w:val="18"/>
              </w:rPr>
              <w:t xml:space="preserve">la tipologia di </w:t>
            </w:r>
            <w:r w:rsidRPr="00C20606">
              <w:rPr>
                <w:rFonts w:ascii="Aptos" w:hAnsi="Aptos"/>
                <w:bCs/>
                <w:sz w:val="18"/>
              </w:rPr>
              <w:t>investimento sostenuto tra quelli indicati)</w:t>
            </w:r>
          </w:p>
          <w:p w14:paraId="6A037C25" w14:textId="77777777" w:rsidR="00090F2E" w:rsidRPr="00C20606" w:rsidRDefault="00090F2E" w:rsidP="008D203C">
            <w:pPr>
              <w:jc w:val="both"/>
              <w:rPr>
                <w:rFonts w:ascii="Aptos" w:hAnsi="Aptos"/>
                <w:b/>
                <w:sz w:val="4"/>
              </w:rPr>
            </w:pPr>
          </w:p>
          <w:p w14:paraId="22BE85BD" w14:textId="77777777" w:rsidR="00090F2E" w:rsidRPr="00C20606" w:rsidRDefault="003C3B3A" w:rsidP="008D203C">
            <w:pPr>
              <w:ind w:left="738" w:hanging="284"/>
              <w:jc w:val="both"/>
              <w:rPr>
                <w:rFonts w:ascii="Aptos" w:hAnsi="Aptos"/>
                <w:sz w:val="20"/>
                <w:u w:val="single"/>
              </w:rPr>
            </w:pPr>
            <w:sdt>
              <w:sdtPr>
                <w:rPr>
                  <w:rFonts w:ascii="Aptos" w:hAnsi="Aptos"/>
                </w:rPr>
                <w:id w:val="-1132864872"/>
                <w14:checkbox>
                  <w14:checked w14:val="0"/>
                  <w14:checkedState w14:val="2612" w14:font="MS Gothic"/>
                  <w14:uncheckedState w14:val="2610" w14:font="MS Gothic"/>
                </w14:checkbox>
              </w:sdtPr>
              <w:sdtEndPr/>
              <w:sdtContent>
                <w:r w:rsidR="00090F2E" w:rsidRPr="00C20606">
                  <w:rPr>
                    <w:rFonts w:ascii="Aptos" w:hAnsi="Aptos" w:cs="Segoe UI Symbol"/>
                  </w:rPr>
                  <w:t>☐</w:t>
                </w:r>
              </w:sdtContent>
            </w:sdt>
            <w:r w:rsidR="00090F2E" w:rsidRPr="00C20606">
              <w:rPr>
                <w:rFonts w:ascii="Aptos" w:hAnsi="Aptos"/>
              </w:rPr>
              <w:tab/>
            </w:r>
            <w:r w:rsidR="00090F2E" w:rsidRPr="00C20606">
              <w:rPr>
                <w:rFonts w:ascii="Aptos" w:hAnsi="Aptos"/>
                <w:sz w:val="20"/>
              </w:rPr>
              <w:t xml:space="preserve">investimenti in beni materiali e immateriali nuovi, strumentali all’esercizio d’impresa di cui agli allegati A e B annessi alla legge 11 dicembre 2016, n. 232, tramite i quali il progetto di innovazione consegue complessivamente </w:t>
            </w:r>
            <w:r w:rsidR="00090F2E" w:rsidRPr="00C20606">
              <w:rPr>
                <w:rFonts w:ascii="Aptos" w:hAnsi="Aptos"/>
                <w:sz w:val="20"/>
                <w:u w:val="single"/>
              </w:rPr>
              <w:t>una riduzione dei consumi energetici della struttura produttiva</w:t>
            </w:r>
            <w:r w:rsidR="00090F2E" w:rsidRPr="00C20606">
              <w:rPr>
                <w:rFonts w:ascii="Aptos" w:hAnsi="Aptos"/>
                <w:sz w:val="20"/>
              </w:rPr>
              <w:t xml:space="preserve"> localizzata nel territorio nazionale</w:t>
            </w:r>
            <w:r w:rsidR="00090F2E" w:rsidRPr="00C20606">
              <w:rPr>
                <w:rFonts w:ascii="Aptos" w:hAnsi="Aptos"/>
                <w:sz w:val="20"/>
                <w:u w:val="single"/>
              </w:rPr>
              <w:t>:</w:t>
            </w:r>
          </w:p>
          <w:p w14:paraId="021D6587" w14:textId="77777777" w:rsidR="00090F2E" w:rsidRPr="00C20606" w:rsidRDefault="003C3B3A" w:rsidP="008D203C">
            <w:pPr>
              <w:ind w:left="1700" w:hanging="284"/>
              <w:jc w:val="both"/>
              <w:rPr>
                <w:rFonts w:ascii="Aptos" w:hAnsi="Aptos"/>
                <w:sz w:val="20"/>
                <w:u w:val="single"/>
              </w:rPr>
            </w:pPr>
            <w:sdt>
              <w:sdtPr>
                <w:rPr>
                  <w:rFonts w:ascii="Aptos" w:hAnsi="Aptos"/>
                </w:rPr>
                <w:id w:val="-36590695"/>
                <w14:checkbox>
                  <w14:checked w14:val="0"/>
                  <w14:checkedState w14:val="2612" w14:font="MS Gothic"/>
                  <w14:uncheckedState w14:val="2610" w14:font="MS Gothic"/>
                </w14:checkbox>
              </w:sdtPr>
              <w:sdtEndPr/>
              <w:sdtContent>
                <w:r w:rsidR="00090F2E" w:rsidRPr="00C20606">
                  <w:rPr>
                    <w:rFonts w:ascii="Aptos" w:hAnsi="Aptos" w:cs="Segoe UI Symbol"/>
                  </w:rPr>
                  <w:t>☐</w:t>
                </w:r>
              </w:sdtContent>
            </w:sdt>
            <w:r w:rsidR="00090F2E" w:rsidRPr="00C20606">
              <w:rPr>
                <w:rFonts w:ascii="Aptos" w:hAnsi="Aptos"/>
                <w:sz w:val="20"/>
                <w:u w:val="single"/>
              </w:rPr>
              <w:t xml:space="preserve"> non inferiore al 3%;</w:t>
            </w:r>
          </w:p>
          <w:p w14:paraId="3CCC928E" w14:textId="77777777" w:rsidR="00090F2E" w:rsidRPr="00C20606" w:rsidRDefault="003C3B3A" w:rsidP="008D203C">
            <w:pPr>
              <w:ind w:left="1700" w:hanging="284"/>
              <w:jc w:val="both"/>
              <w:rPr>
                <w:rFonts w:ascii="Aptos" w:hAnsi="Aptos"/>
                <w:sz w:val="20"/>
                <w:u w:val="single"/>
              </w:rPr>
            </w:pPr>
            <w:sdt>
              <w:sdtPr>
                <w:rPr>
                  <w:rFonts w:ascii="Aptos" w:hAnsi="Aptos"/>
                </w:rPr>
                <w:id w:val="-33359573"/>
                <w14:checkbox>
                  <w14:checked w14:val="0"/>
                  <w14:checkedState w14:val="2612" w14:font="MS Gothic"/>
                  <w14:uncheckedState w14:val="2610" w14:font="MS Gothic"/>
                </w14:checkbox>
              </w:sdtPr>
              <w:sdtEndPr/>
              <w:sdtContent>
                <w:r w:rsidR="00090F2E" w:rsidRPr="00C20606">
                  <w:rPr>
                    <w:rFonts w:ascii="Aptos" w:hAnsi="Aptos" w:cs="Segoe UI Symbol"/>
                  </w:rPr>
                  <w:t>☐</w:t>
                </w:r>
              </w:sdtContent>
            </w:sdt>
            <w:r w:rsidR="00090F2E" w:rsidRPr="00C20606">
              <w:rPr>
                <w:rFonts w:ascii="Aptos" w:hAnsi="Aptos"/>
                <w:sz w:val="20"/>
                <w:u w:val="single"/>
              </w:rPr>
              <w:t xml:space="preserve"> superiore al 6%;</w:t>
            </w:r>
          </w:p>
          <w:p w14:paraId="0F1F395E" w14:textId="77777777" w:rsidR="00090F2E" w:rsidRPr="00C20606" w:rsidRDefault="003C3B3A" w:rsidP="008D203C">
            <w:pPr>
              <w:ind w:left="1700" w:hanging="284"/>
              <w:jc w:val="both"/>
              <w:rPr>
                <w:rFonts w:ascii="Aptos" w:hAnsi="Aptos"/>
                <w:sz w:val="20"/>
                <w:u w:val="single"/>
              </w:rPr>
            </w:pPr>
            <w:sdt>
              <w:sdtPr>
                <w:rPr>
                  <w:rFonts w:ascii="Aptos" w:hAnsi="Aptos"/>
                </w:rPr>
                <w:id w:val="809989924"/>
                <w14:checkbox>
                  <w14:checked w14:val="0"/>
                  <w14:checkedState w14:val="2612" w14:font="MS Gothic"/>
                  <w14:uncheckedState w14:val="2610" w14:font="MS Gothic"/>
                </w14:checkbox>
              </w:sdtPr>
              <w:sdtEndPr/>
              <w:sdtContent>
                <w:r w:rsidR="00090F2E" w:rsidRPr="00C20606">
                  <w:rPr>
                    <w:rFonts w:ascii="Aptos" w:hAnsi="Aptos" w:cs="Segoe UI Symbol"/>
                  </w:rPr>
                  <w:t>☐</w:t>
                </w:r>
              </w:sdtContent>
            </w:sdt>
            <w:r w:rsidR="00090F2E" w:rsidRPr="00C20606">
              <w:rPr>
                <w:rFonts w:ascii="Aptos" w:hAnsi="Aptos"/>
                <w:sz w:val="20"/>
                <w:u w:val="single"/>
              </w:rPr>
              <w:t xml:space="preserve"> superiore al 10%;</w:t>
            </w:r>
          </w:p>
          <w:p w14:paraId="3BE88538" w14:textId="77777777" w:rsidR="00090F2E" w:rsidRPr="00C20606" w:rsidRDefault="00090F2E" w:rsidP="008D203C">
            <w:pPr>
              <w:ind w:left="1700" w:hanging="284"/>
              <w:jc w:val="both"/>
              <w:rPr>
                <w:rFonts w:ascii="Aptos" w:hAnsi="Aptos"/>
                <w:sz w:val="20"/>
                <w:u w:val="single"/>
              </w:rPr>
            </w:pPr>
          </w:p>
          <w:p w14:paraId="624B866A" w14:textId="77777777" w:rsidR="00090F2E" w:rsidRPr="00C20606" w:rsidRDefault="00090F2E" w:rsidP="008D203C">
            <w:pPr>
              <w:jc w:val="both"/>
              <w:rPr>
                <w:rFonts w:ascii="Aptos" w:hAnsi="Aptos"/>
                <w:bCs/>
                <w:sz w:val="18"/>
              </w:rPr>
            </w:pPr>
          </w:p>
          <w:p w14:paraId="06707EE2" w14:textId="77777777" w:rsidR="00090F2E" w:rsidRPr="00C20606" w:rsidRDefault="003C3B3A" w:rsidP="008D203C">
            <w:pPr>
              <w:ind w:left="738" w:hanging="284"/>
              <w:jc w:val="both"/>
              <w:rPr>
                <w:rFonts w:ascii="Aptos" w:hAnsi="Aptos"/>
                <w:sz w:val="20"/>
                <w:u w:val="single"/>
              </w:rPr>
            </w:pPr>
            <w:sdt>
              <w:sdtPr>
                <w:rPr>
                  <w:rFonts w:ascii="Aptos" w:hAnsi="Aptos"/>
                </w:rPr>
                <w:id w:val="1870641910"/>
                <w14:checkbox>
                  <w14:checked w14:val="0"/>
                  <w14:checkedState w14:val="2612" w14:font="MS Gothic"/>
                  <w14:uncheckedState w14:val="2610" w14:font="MS Gothic"/>
                </w14:checkbox>
              </w:sdtPr>
              <w:sdtEndPr/>
              <w:sdtContent>
                <w:r w:rsidR="00090F2E" w:rsidRPr="00C20606">
                  <w:rPr>
                    <w:rFonts w:ascii="Aptos" w:hAnsi="Aptos" w:cs="Segoe UI Symbol"/>
                  </w:rPr>
                  <w:t>☐</w:t>
                </w:r>
              </w:sdtContent>
            </w:sdt>
            <w:r w:rsidR="00090F2E" w:rsidRPr="00C20606">
              <w:rPr>
                <w:rFonts w:ascii="Aptos" w:hAnsi="Aptos"/>
              </w:rPr>
              <w:tab/>
            </w:r>
            <w:r w:rsidR="00090F2E" w:rsidRPr="00C20606">
              <w:rPr>
                <w:rFonts w:ascii="Aptos" w:hAnsi="Aptos"/>
                <w:sz w:val="20"/>
              </w:rPr>
              <w:t xml:space="preserve">investimenti in beni materiali e immateriali nuovi, strumentali all’esercizio d’impresa di cui agli allegati A e B annessi alla legge 11 dicembre 2016, n. 232, tramite i quali il progetto di innovazione consegue complessivamente </w:t>
            </w:r>
            <w:r w:rsidR="00090F2E" w:rsidRPr="00C20606">
              <w:rPr>
                <w:rFonts w:ascii="Aptos" w:hAnsi="Aptos"/>
                <w:sz w:val="20"/>
                <w:u w:val="single"/>
              </w:rPr>
              <w:t>una riduzione dei consumi energetici dei processi interessati dall’investimento:</w:t>
            </w:r>
          </w:p>
          <w:p w14:paraId="24C04692" w14:textId="77777777" w:rsidR="00090F2E" w:rsidRPr="00C20606" w:rsidRDefault="003C3B3A" w:rsidP="008D203C">
            <w:pPr>
              <w:ind w:left="1700" w:hanging="284"/>
              <w:jc w:val="both"/>
              <w:rPr>
                <w:rFonts w:ascii="Aptos" w:hAnsi="Aptos"/>
                <w:sz w:val="20"/>
                <w:u w:val="single"/>
              </w:rPr>
            </w:pPr>
            <w:sdt>
              <w:sdtPr>
                <w:rPr>
                  <w:rFonts w:ascii="Aptos" w:hAnsi="Aptos"/>
                </w:rPr>
                <w:id w:val="-1048759449"/>
                <w14:checkbox>
                  <w14:checked w14:val="0"/>
                  <w14:checkedState w14:val="2612" w14:font="MS Gothic"/>
                  <w14:uncheckedState w14:val="2610" w14:font="MS Gothic"/>
                </w14:checkbox>
              </w:sdtPr>
              <w:sdtEndPr/>
              <w:sdtContent>
                <w:r w:rsidR="00090F2E" w:rsidRPr="00C20606">
                  <w:rPr>
                    <w:rFonts w:ascii="Aptos" w:hAnsi="Aptos" w:cs="Segoe UI Symbol"/>
                  </w:rPr>
                  <w:t>☐</w:t>
                </w:r>
              </w:sdtContent>
            </w:sdt>
            <w:r w:rsidR="00090F2E" w:rsidRPr="00C20606">
              <w:rPr>
                <w:rFonts w:ascii="Aptos" w:hAnsi="Aptos"/>
                <w:sz w:val="20"/>
                <w:u w:val="single"/>
              </w:rPr>
              <w:t xml:space="preserve"> non inferiore al 5%;</w:t>
            </w:r>
          </w:p>
          <w:p w14:paraId="7F6017CA" w14:textId="77777777" w:rsidR="00090F2E" w:rsidRPr="00C20606" w:rsidRDefault="003C3B3A" w:rsidP="008D203C">
            <w:pPr>
              <w:ind w:left="1700" w:hanging="284"/>
              <w:jc w:val="both"/>
              <w:rPr>
                <w:rFonts w:ascii="Aptos" w:hAnsi="Aptos"/>
                <w:sz w:val="20"/>
                <w:u w:val="single"/>
              </w:rPr>
            </w:pPr>
            <w:sdt>
              <w:sdtPr>
                <w:rPr>
                  <w:rFonts w:ascii="Aptos" w:hAnsi="Aptos"/>
                </w:rPr>
                <w:id w:val="1048579035"/>
                <w14:checkbox>
                  <w14:checked w14:val="0"/>
                  <w14:checkedState w14:val="2612" w14:font="MS Gothic"/>
                  <w14:uncheckedState w14:val="2610" w14:font="MS Gothic"/>
                </w14:checkbox>
              </w:sdtPr>
              <w:sdtEndPr/>
              <w:sdtContent>
                <w:r w:rsidR="00090F2E" w:rsidRPr="00C20606">
                  <w:rPr>
                    <w:rFonts w:ascii="Aptos" w:hAnsi="Aptos" w:cs="Segoe UI Symbol"/>
                  </w:rPr>
                  <w:t>☐</w:t>
                </w:r>
              </w:sdtContent>
            </w:sdt>
            <w:r w:rsidR="00090F2E" w:rsidRPr="00C20606">
              <w:rPr>
                <w:rFonts w:ascii="Aptos" w:hAnsi="Aptos"/>
                <w:sz w:val="20"/>
                <w:u w:val="single"/>
              </w:rPr>
              <w:t xml:space="preserve"> superiore al 10%;</w:t>
            </w:r>
          </w:p>
          <w:p w14:paraId="247DAEE6" w14:textId="77777777" w:rsidR="00090F2E" w:rsidRPr="00C20606" w:rsidRDefault="003C3B3A" w:rsidP="008D203C">
            <w:pPr>
              <w:ind w:left="1700" w:hanging="284"/>
              <w:jc w:val="both"/>
              <w:rPr>
                <w:rFonts w:ascii="Aptos" w:hAnsi="Aptos"/>
                <w:sz w:val="20"/>
                <w:u w:val="single"/>
              </w:rPr>
            </w:pPr>
            <w:sdt>
              <w:sdtPr>
                <w:rPr>
                  <w:rFonts w:ascii="Aptos" w:hAnsi="Aptos"/>
                </w:rPr>
                <w:id w:val="738053704"/>
                <w14:checkbox>
                  <w14:checked w14:val="0"/>
                  <w14:checkedState w14:val="2612" w14:font="MS Gothic"/>
                  <w14:uncheckedState w14:val="2610" w14:font="MS Gothic"/>
                </w14:checkbox>
              </w:sdtPr>
              <w:sdtEndPr/>
              <w:sdtContent>
                <w:r w:rsidR="00090F2E" w:rsidRPr="00C20606">
                  <w:rPr>
                    <w:rFonts w:ascii="Aptos" w:hAnsi="Aptos" w:cs="Segoe UI Symbol"/>
                  </w:rPr>
                  <w:t>☐</w:t>
                </w:r>
              </w:sdtContent>
            </w:sdt>
            <w:r w:rsidR="00090F2E" w:rsidRPr="00C20606">
              <w:rPr>
                <w:rFonts w:ascii="Aptos" w:hAnsi="Aptos"/>
                <w:sz w:val="20"/>
                <w:u w:val="single"/>
              </w:rPr>
              <w:t xml:space="preserve"> superiore al 15%;</w:t>
            </w:r>
          </w:p>
          <w:p w14:paraId="04AB739E" w14:textId="77777777" w:rsidR="00090F2E" w:rsidRPr="00C20606" w:rsidRDefault="00090F2E" w:rsidP="008D203C">
            <w:pPr>
              <w:ind w:left="1700" w:hanging="284"/>
              <w:rPr>
                <w:rFonts w:ascii="Aptos" w:hAnsi="Aptos"/>
                <w:sz w:val="20"/>
                <w:u w:val="single"/>
              </w:rPr>
            </w:pPr>
          </w:p>
          <w:p w14:paraId="407F2181" w14:textId="77777777" w:rsidR="00090F2E" w:rsidRPr="00C20606" w:rsidRDefault="00090F2E" w:rsidP="008D203C">
            <w:pPr>
              <w:rPr>
                <w:rFonts w:ascii="Aptos" w:hAnsi="Aptos"/>
                <w:bCs/>
                <w:sz w:val="20"/>
                <w:szCs w:val="24"/>
              </w:rPr>
            </w:pPr>
            <w:r w:rsidRPr="00C20606">
              <w:rPr>
                <w:rFonts w:ascii="Aptos" w:hAnsi="Aptos"/>
                <w:bCs/>
                <w:sz w:val="20"/>
                <w:szCs w:val="24"/>
              </w:rPr>
              <w:t>Processo/i produttivo/i all’interno del quale è stato individuato il processo interessato__________________</w:t>
            </w:r>
          </w:p>
          <w:p w14:paraId="6835390A" w14:textId="77777777" w:rsidR="00090F2E" w:rsidRPr="00C20606" w:rsidRDefault="00090F2E" w:rsidP="008D203C">
            <w:pPr>
              <w:rPr>
                <w:rFonts w:ascii="Aptos" w:hAnsi="Aptos"/>
                <w:bCs/>
                <w:sz w:val="20"/>
                <w:szCs w:val="24"/>
              </w:rPr>
            </w:pPr>
            <w:r w:rsidRPr="00C20606">
              <w:rPr>
                <w:rFonts w:ascii="Aptos" w:hAnsi="Aptos"/>
                <w:bCs/>
                <w:sz w:val="20"/>
                <w:szCs w:val="24"/>
              </w:rPr>
              <w:t>(con richiamo a quelli individuati nella relazione tecnica di certificazione)</w:t>
            </w:r>
          </w:p>
          <w:p w14:paraId="5CDA130B" w14:textId="77777777" w:rsidR="00090F2E" w:rsidRPr="00C20606" w:rsidRDefault="00090F2E" w:rsidP="008D203C">
            <w:pPr>
              <w:jc w:val="both"/>
              <w:rPr>
                <w:rFonts w:ascii="Aptos" w:hAnsi="Aptos"/>
                <w:sz w:val="20"/>
                <w:u w:val="single"/>
              </w:rPr>
            </w:pPr>
          </w:p>
          <w:p w14:paraId="351961BE" w14:textId="77777777" w:rsidR="00090F2E" w:rsidRPr="00C20606" w:rsidRDefault="00090F2E" w:rsidP="008D203C">
            <w:pPr>
              <w:ind w:left="738" w:hanging="284"/>
              <w:jc w:val="both"/>
              <w:rPr>
                <w:rFonts w:ascii="Aptos" w:hAnsi="Aptos"/>
                <w:sz w:val="20"/>
                <w:u w:val="single"/>
              </w:rPr>
            </w:pPr>
          </w:p>
          <w:p w14:paraId="29C77A36" w14:textId="77777777" w:rsidR="00090F2E" w:rsidRPr="00C20606" w:rsidRDefault="003C3B3A" w:rsidP="008D203C">
            <w:pPr>
              <w:ind w:left="738" w:hanging="284"/>
              <w:jc w:val="both"/>
              <w:rPr>
                <w:rFonts w:ascii="Aptos" w:hAnsi="Aptos"/>
                <w:sz w:val="20"/>
              </w:rPr>
            </w:pPr>
            <w:sdt>
              <w:sdtPr>
                <w:rPr>
                  <w:rFonts w:ascii="Aptos" w:hAnsi="Aptos"/>
                </w:rPr>
                <w:id w:val="633452767"/>
                <w14:checkbox>
                  <w14:checked w14:val="0"/>
                  <w14:checkedState w14:val="2612" w14:font="MS Gothic"/>
                  <w14:uncheckedState w14:val="2610" w14:font="MS Gothic"/>
                </w14:checkbox>
              </w:sdtPr>
              <w:sdtEndPr/>
              <w:sdtContent>
                <w:r w:rsidR="00090F2E" w:rsidRPr="00C20606">
                  <w:rPr>
                    <w:rFonts w:ascii="Aptos" w:hAnsi="Aptos" w:cs="Segoe UI Symbol"/>
                  </w:rPr>
                  <w:t>☐</w:t>
                </w:r>
              </w:sdtContent>
            </w:sdt>
            <w:r w:rsidR="00090F2E" w:rsidRPr="00C20606">
              <w:rPr>
                <w:rFonts w:ascii="Aptos" w:hAnsi="Aptos"/>
              </w:rPr>
              <w:tab/>
            </w:r>
            <w:r w:rsidR="00090F2E" w:rsidRPr="00C20606">
              <w:rPr>
                <w:rFonts w:ascii="Aptos" w:hAnsi="Aptos"/>
                <w:sz w:val="20"/>
              </w:rPr>
              <w:t>investimenti in beni materiali nuovi strumentali all’esercizio d’impresa finalizzati all’autoproduzione di energia da fonti rinnovabili destinata all’autoconsumo, a eccezione delle biomasse, compresi gli impianti per lo stoccaggio dell’energia prodotta</w:t>
            </w:r>
            <w:bookmarkStart w:id="2" w:name="_Ref158300643"/>
            <w:r w:rsidR="00090F2E" w:rsidRPr="00C20606">
              <w:rPr>
                <w:rFonts w:ascii="Aptos" w:hAnsi="Aptos"/>
              </w:rPr>
              <w:footnoteReference w:id="1"/>
            </w:r>
            <w:bookmarkEnd w:id="2"/>
            <w:r w:rsidR="00090F2E" w:rsidRPr="00C20606">
              <w:rPr>
                <w:rFonts w:ascii="Aptos" w:hAnsi="Aptos"/>
                <w:sz w:val="20"/>
              </w:rPr>
              <w:t>;</w:t>
            </w:r>
          </w:p>
          <w:p w14:paraId="64A82855" w14:textId="77777777" w:rsidR="00090F2E" w:rsidRPr="00C20606" w:rsidRDefault="00090F2E" w:rsidP="008D203C">
            <w:pPr>
              <w:ind w:left="738" w:hanging="284"/>
              <w:rPr>
                <w:rFonts w:ascii="Aptos" w:hAnsi="Aptos"/>
                <w:sz w:val="20"/>
              </w:rPr>
            </w:pPr>
          </w:p>
          <w:p w14:paraId="22201FFE" w14:textId="77777777" w:rsidR="00090F2E" w:rsidRPr="00C20606" w:rsidRDefault="003C3B3A" w:rsidP="008D203C">
            <w:pPr>
              <w:ind w:left="738" w:hanging="284"/>
              <w:jc w:val="both"/>
              <w:rPr>
                <w:rFonts w:ascii="Aptos" w:hAnsi="Aptos"/>
                <w:sz w:val="20"/>
              </w:rPr>
            </w:pPr>
            <w:sdt>
              <w:sdtPr>
                <w:rPr>
                  <w:rFonts w:ascii="Aptos" w:hAnsi="Aptos"/>
                </w:rPr>
                <w:id w:val="1224880594"/>
                <w14:checkbox>
                  <w14:checked w14:val="0"/>
                  <w14:checkedState w14:val="2612" w14:font="MS Gothic"/>
                  <w14:uncheckedState w14:val="2610" w14:font="MS Gothic"/>
                </w14:checkbox>
              </w:sdtPr>
              <w:sdtEndPr/>
              <w:sdtContent>
                <w:r w:rsidR="00090F2E" w:rsidRPr="00C20606">
                  <w:rPr>
                    <w:rFonts w:ascii="Aptos" w:hAnsi="Aptos" w:cs="Segoe UI Symbol"/>
                  </w:rPr>
                  <w:t>☐</w:t>
                </w:r>
              </w:sdtContent>
            </w:sdt>
            <w:r w:rsidR="00090F2E" w:rsidRPr="00C20606">
              <w:rPr>
                <w:rFonts w:ascii="Aptos" w:hAnsi="Aptos"/>
              </w:rPr>
              <w:tab/>
            </w:r>
            <w:r w:rsidR="00090F2E" w:rsidRPr="00C20606">
              <w:rPr>
                <w:rFonts w:ascii="Aptos" w:hAnsi="Aptos"/>
                <w:sz w:val="20"/>
              </w:rPr>
              <w:t>formazione del personale prevista dall’articolo 31, paragrafo 3, del regolamento (UE) n. 651/2014 della Commissione, del 17 giugno 2014, finalizzata all’acquisizione o al consolidamento delle competenze nelle tecnologie rilevanti per la transizione digitale ed energetica dei processi produttivi</w:t>
            </w:r>
            <w:r w:rsidR="00090F2E" w:rsidRPr="00C20606">
              <w:rPr>
                <w:rFonts w:ascii="Aptos" w:hAnsi="Aptos"/>
                <w:sz w:val="20"/>
                <w:vertAlign w:val="superscript"/>
              </w:rPr>
              <w:fldChar w:fldCharType="begin"/>
            </w:r>
            <w:r w:rsidR="00090F2E" w:rsidRPr="00C20606">
              <w:rPr>
                <w:rFonts w:ascii="Aptos" w:hAnsi="Aptos"/>
                <w:sz w:val="20"/>
                <w:vertAlign w:val="superscript"/>
              </w:rPr>
              <w:instrText xml:space="preserve"> NOTEREF _Ref158300643 \h  \* MERGEFORMAT </w:instrText>
            </w:r>
            <w:r w:rsidR="00090F2E" w:rsidRPr="00C20606">
              <w:rPr>
                <w:rFonts w:ascii="Aptos" w:hAnsi="Aptos"/>
                <w:sz w:val="20"/>
                <w:vertAlign w:val="superscript"/>
              </w:rPr>
            </w:r>
            <w:r w:rsidR="00090F2E" w:rsidRPr="00C20606">
              <w:rPr>
                <w:rFonts w:ascii="Aptos" w:hAnsi="Aptos"/>
                <w:sz w:val="20"/>
                <w:vertAlign w:val="superscript"/>
              </w:rPr>
              <w:fldChar w:fldCharType="separate"/>
            </w:r>
            <w:r w:rsidR="00090F2E" w:rsidRPr="00C20606">
              <w:rPr>
                <w:rFonts w:ascii="Aptos" w:hAnsi="Aptos"/>
                <w:sz w:val="20"/>
                <w:vertAlign w:val="superscript"/>
              </w:rPr>
              <w:t>25</w:t>
            </w:r>
            <w:r w:rsidR="00090F2E" w:rsidRPr="00C20606">
              <w:rPr>
                <w:rFonts w:ascii="Aptos" w:hAnsi="Aptos"/>
                <w:sz w:val="20"/>
                <w:vertAlign w:val="superscript"/>
              </w:rPr>
              <w:fldChar w:fldCharType="end"/>
            </w:r>
            <w:r w:rsidR="00090F2E" w:rsidRPr="00C20606">
              <w:rPr>
                <w:rFonts w:ascii="Aptos" w:hAnsi="Aptos"/>
                <w:sz w:val="20"/>
              </w:rPr>
              <w:t>;</w:t>
            </w:r>
          </w:p>
          <w:p w14:paraId="45782851" w14:textId="77777777" w:rsidR="00090F2E" w:rsidRPr="00C20606" w:rsidRDefault="00090F2E" w:rsidP="008D203C">
            <w:pPr>
              <w:rPr>
                <w:rFonts w:ascii="Aptos" w:hAnsi="Aptos"/>
                <w:b/>
                <w:sz w:val="20"/>
              </w:rPr>
            </w:pPr>
          </w:p>
        </w:tc>
      </w:tr>
      <w:tr w:rsidR="00090F2E" w:rsidRPr="00C20606" w14:paraId="54912A2F" w14:textId="77777777" w:rsidTr="008D203C">
        <w:trPr>
          <w:trHeight w:val="590"/>
        </w:trPr>
        <w:tc>
          <w:tcPr>
            <w:tcW w:w="9628" w:type="dxa"/>
          </w:tcPr>
          <w:p w14:paraId="4286E8A4" w14:textId="77777777" w:rsidR="00090F2E" w:rsidRPr="00C20606" w:rsidRDefault="00090F2E" w:rsidP="008D203C">
            <w:pPr>
              <w:jc w:val="both"/>
              <w:rPr>
                <w:rFonts w:ascii="Aptos" w:hAnsi="Aptos"/>
                <w:sz w:val="20"/>
              </w:rPr>
            </w:pPr>
            <w:r w:rsidRPr="00C20606">
              <w:rPr>
                <w:rFonts w:ascii="Aptos" w:hAnsi="Aptos"/>
                <w:b/>
                <w:sz w:val="20"/>
              </w:rPr>
              <w:t xml:space="preserve">Beni impiegati </w:t>
            </w:r>
            <w:r w:rsidRPr="00C20606">
              <w:rPr>
                <w:rFonts w:ascii="Aptos" w:hAnsi="Aptos"/>
                <w:bCs/>
                <w:sz w:val="18"/>
              </w:rPr>
              <w:t>(selezionare e indicare i beni materiali e immateriali nuovi, strumentali all’esercizio d’impresa con la denominazione prevista dagli allegati A e B annessi alla legge 11 dicembre 2016, n. 232</w:t>
            </w:r>
            <w:r w:rsidRPr="00C20606">
              <w:rPr>
                <w:rStyle w:val="Rimandonotaapidipagina"/>
                <w:rFonts w:ascii="Aptos" w:hAnsi="Aptos"/>
              </w:rPr>
              <w:footnoteReference w:id="2"/>
            </w:r>
            <w:r w:rsidRPr="00C20606">
              <w:rPr>
                <w:rFonts w:ascii="Aptos" w:hAnsi="Aptos"/>
                <w:bCs/>
                <w:sz w:val="18"/>
              </w:rPr>
              <w:t>)</w:t>
            </w:r>
          </w:p>
          <w:p w14:paraId="4C97B830" w14:textId="77777777" w:rsidR="00090F2E" w:rsidRPr="00C20606" w:rsidRDefault="00090F2E" w:rsidP="008D203C">
            <w:pPr>
              <w:jc w:val="both"/>
              <w:rPr>
                <w:rFonts w:ascii="Aptos" w:hAnsi="Aptos"/>
                <w:sz w:val="16"/>
                <w:szCs w:val="18"/>
              </w:rPr>
            </w:pPr>
          </w:p>
          <w:p w14:paraId="7381F6C1" w14:textId="77777777" w:rsidR="00090F2E" w:rsidRPr="00C20606" w:rsidRDefault="00090F2E" w:rsidP="008D203C">
            <w:pPr>
              <w:jc w:val="both"/>
              <w:rPr>
                <w:rFonts w:ascii="Aptos" w:hAnsi="Aptos"/>
                <w:sz w:val="16"/>
                <w:szCs w:val="18"/>
              </w:rPr>
            </w:pPr>
            <w:r w:rsidRPr="00C20606">
              <w:rPr>
                <w:rFonts w:ascii="Aptos" w:hAnsi="Aptos"/>
                <w:sz w:val="18"/>
                <w:szCs w:val="18"/>
              </w:rPr>
              <w:t>Primo gruppo di beni dell’Allegato A alla legge 11 dicembre 2016, n. 232 e precisamente alla voce</w:t>
            </w:r>
          </w:p>
          <w:p w14:paraId="5BE44AD7" w14:textId="77777777" w:rsidR="00090F2E" w:rsidRPr="00C20606" w:rsidRDefault="00090F2E" w:rsidP="008D203C">
            <w:pPr>
              <w:ind w:left="360"/>
              <w:jc w:val="both"/>
              <w:rPr>
                <w:rFonts w:ascii="Aptos" w:hAnsi="Aptos"/>
                <w:sz w:val="18"/>
                <w:szCs w:val="18"/>
              </w:rPr>
            </w:pPr>
            <w:r w:rsidRPr="00C20606">
              <w:rPr>
                <w:rFonts w:ascii="Aptos" w:hAnsi="Aptos" w:cs="Segoe UI Symbol"/>
                <w:sz w:val="18"/>
              </w:rPr>
              <w:t>☐</w:t>
            </w:r>
            <w:r w:rsidRPr="00C20606">
              <w:rPr>
                <w:rFonts w:ascii="Aptos" w:hAnsi="Aptos"/>
                <w:sz w:val="18"/>
                <w:szCs w:val="18"/>
              </w:rPr>
              <w:t xml:space="preserve">1.1   </w:t>
            </w:r>
            <w:r w:rsidRPr="00C20606">
              <w:rPr>
                <w:rFonts w:ascii="Aptos" w:hAnsi="Aptos" w:cs="Segoe UI Symbol"/>
                <w:sz w:val="18"/>
              </w:rPr>
              <w:t>☐</w:t>
            </w:r>
            <w:r w:rsidRPr="00C20606">
              <w:rPr>
                <w:rFonts w:ascii="Aptos" w:hAnsi="Aptos"/>
                <w:sz w:val="18"/>
                <w:szCs w:val="18"/>
              </w:rPr>
              <w:t xml:space="preserve">1.2   </w:t>
            </w:r>
            <w:r w:rsidRPr="00C20606">
              <w:rPr>
                <w:rFonts w:ascii="Aptos" w:hAnsi="Aptos" w:cs="Segoe UI Symbol"/>
                <w:sz w:val="18"/>
              </w:rPr>
              <w:t>☐</w:t>
            </w:r>
            <w:r w:rsidRPr="00C20606">
              <w:rPr>
                <w:rFonts w:ascii="Aptos" w:hAnsi="Aptos"/>
                <w:sz w:val="18"/>
                <w:szCs w:val="18"/>
              </w:rPr>
              <w:t xml:space="preserve">1.3   </w:t>
            </w:r>
            <w:r w:rsidRPr="00C20606">
              <w:rPr>
                <w:rFonts w:ascii="Aptos" w:hAnsi="Aptos" w:cs="Segoe UI Symbol"/>
                <w:sz w:val="18"/>
              </w:rPr>
              <w:t>☐</w:t>
            </w:r>
            <w:r w:rsidRPr="00C20606">
              <w:rPr>
                <w:rFonts w:ascii="Aptos" w:hAnsi="Aptos"/>
                <w:sz w:val="18"/>
                <w:szCs w:val="18"/>
              </w:rPr>
              <w:t xml:space="preserve">1.4   </w:t>
            </w:r>
            <w:r w:rsidRPr="00C20606">
              <w:rPr>
                <w:rFonts w:ascii="Aptos" w:hAnsi="Aptos" w:cs="Segoe UI Symbol"/>
                <w:sz w:val="18"/>
              </w:rPr>
              <w:t>☐</w:t>
            </w:r>
            <w:r w:rsidRPr="00C20606">
              <w:rPr>
                <w:rFonts w:ascii="Aptos" w:hAnsi="Aptos"/>
                <w:sz w:val="18"/>
                <w:szCs w:val="18"/>
              </w:rPr>
              <w:t xml:space="preserve">1.5   </w:t>
            </w:r>
            <w:r w:rsidRPr="00C20606">
              <w:rPr>
                <w:rFonts w:ascii="Aptos" w:hAnsi="Aptos" w:cs="Segoe UI Symbol"/>
                <w:sz w:val="18"/>
              </w:rPr>
              <w:t>☐</w:t>
            </w:r>
            <w:r w:rsidRPr="00C20606">
              <w:rPr>
                <w:rFonts w:ascii="Aptos" w:hAnsi="Aptos"/>
                <w:sz w:val="18"/>
                <w:szCs w:val="18"/>
              </w:rPr>
              <w:t xml:space="preserve">1.6   </w:t>
            </w:r>
            <w:r w:rsidRPr="00C20606">
              <w:rPr>
                <w:rFonts w:ascii="Aptos" w:hAnsi="Aptos" w:cs="Segoe UI Symbol"/>
                <w:sz w:val="18"/>
              </w:rPr>
              <w:t>☐</w:t>
            </w:r>
            <w:r w:rsidRPr="00C20606">
              <w:rPr>
                <w:rFonts w:ascii="Aptos" w:hAnsi="Aptos"/>
                <w:sz w:val="18"/>
                <w:szCs w:val="18"/>
              </w:rPr>
              <w:t xml:space="preserve">1.7   </w:t>
            </w:r>
            <w:r w:rsidRPr="00C20606">
              <w:rPr>
                <w:rFonts w:ascii="Aptos" w:hAnsi="Aptos" w:cs="Segoe UI Symbol"/>
                <w:sz w:val="18"/>
              </w:rPr>
              <w:t>☐</w:t>
            </w:r>
            <w:r w:rsidRPr="00C20606">
              <w:rPr>
                <w:rFonts w:ascii="Aptos" w:hAnsi="Aptos"/>
                <w:sz w:val="18"/>
                <w:szCs w:val="18"/>
              </w:rPr>
              <w:t xml:space="preserve">1.8   </w:t>
            </w:r>
            <w:r w:rsidRPr="00C20606">
              <w:rPr>
                <w:rFonts w:ascii="Aptos" w:hAnsi="Aptos" w:cs="Segoe UI Symbol"/>
                <w:sz w:val="18"/>
              </w:rPr>
              <w:t>☐</w:t>
            </w:r>
            <w:r w:rsidRPr="00C20606">
              <w:rPr>
                <w:rFonts w:ascii="Aptos" w:hAnsi="Aptos"/>
                <w:sz w:val="18"/>
                <w:szCs w:val="18"/>
              </w:rPr>
              <w:t xml:space="preserve">1.9   </w:t>
            </w:r>
            <w:r w:rsidRPr="00C20606">
              <w:rPr>
                <w:rFonts w:ascii="Aptos" w:hAnsi="Aptos" w:cs="Segoe UI Symbol"/>
                <w:sz w:val="18"/>
              </w:rPr>
              <w:t>☐</w:t>
            </w:r>
            <w:r w:rsidRPr="00C20606">
              <w:rPr>
                <w:rFonts w:ascii="Aptos" w:hAnsi="Aptos"/>
                <w:sz w:val="18"/>
                <w:szCs w:val="18"/>
              </w:rPr>
              <w:t xml:space="preserve">1.10   </w:t>
            </w:r>
            <w:r w:rsidRPr="00C20606">
              <w:rPr>
                <w:rFonts w:ascii="Aptos" w:hAnsi="Aptos" w:cs="Segoe UI Symbol"/>
                <w:sz w:val="18"/>
              </w:rPr>
              <w:t>☐</w:t>
            </w:r>
            <w:r w:rsidRPr="00C20606">
              <w:rPr>
                <w:rFonts w:ascii="Aptos" w:hAnsi="Aptos"/>
                <w:sz w:val="18"/>
                <w:szCs w:val="18"/>
              </w:rPr>
              <w:t xml:space="preserve">1.11   </w:t>
            </w:r>
            <w:r w:rsidRPr="00C20606">
              <w:rPr>
                <w:rFonts w:ascii="Aptos" w:hAnsi="Aptos" w:cs="Segoe UI Symbol"/>
                <w:sz w:val="18"/>
              </w:rPr>
              <w:t>☐</w:t>
            </w:r>
            <w:r w:rsidRPr="00C20606">
              <w:rPr>
                <w:rFonts w:ascii="Aptos" w:hAnsi="Aptos"/>
                <w:sz w:val="18"/>
                <w:szCs w:val="18"/>
              </w:rPr>
              <w:t xml:space="preserve">1.12   </w:t>
            </w:r>
            <w:r w:rsidRPr="00C20606">
              <w:rPr>
                <w:rFonts w:ascii="Aptos" w:hAnsi="Aptos" w:cs="Segoe UI Symbol"/>
                <w:sz w:val="18"/>
              </w:rPr>
              <w:t>☐</w:t>
            </w:r>
            <w:r w:rsidRPr="00C20606">
              <w:rPr>
                <w:rFonts w:ascii="Aptos" w:hAnsi="Aptos"/>
                <w:sz w:val="18"/>
                <w:szCs w:val="18"/>
              </w:rPr>
              <w:t xml:space="preserve">1.13   </w:t>
            </w:r>
          </w:p>
          <w:p w14:paraId="6017F657" w14:textId="77777777" w:rsidR="00090F2E" w:rsidRPr="00C20606" w:rsidRDefault="00090F2E" w:rsidP="008D203C">
            <w:pPr>
              <w:jc w:val="both"/>
              <w:rPr>
                <w:rFonts w:ascii="Aptos" w:hAnsi="Aptos"/>
                <w:sz w:val="18"/>
                <w:szCs w:val="18"/>
              </w:rPr>
            </w:pPr>
          </w:p>
          <w:p w14:paraId="12525873" w14:textId="77777777" w:rsidR="00090F2E" w:rsidRPr="00C20606" w:rsidRDefault="00090F2E" w:rsidP="008D203C">
            <w:pPr>
              <w:jc w:val="both"/>
              <w:rPr>
                <w:rFonts w:ascii="Aptos" w:hAnsi="Aptos"/>
                <w:sz w:val="18"/>
                <w:szCs w:val="18"/>
              </w:rPr>
            </w:pPr>
            <w:r w:rsidRPr="00C20606">
              <w:rPr>
                <w:rFonts w:ascii="Aptos" w:hAnsi="Aptos"/>
                <w:sz w:val="18"/>
                <w:szCs w:val="18"/>
              </w:rPr>
              <w:t>Secondo gruppo di beni dell’Allegato A alla legge 11 dicembre 2016, n. 232 e precisamente alla voce:</w:t>
            </w:r>
          </w:p>
          <w:p w14:paraId="7C17FC61" w14:textId="77777777" w:rsidR="00090F2E" w:rsidRPr="00C20606" w:rsidRDefault="00090F2E" w:rsidP="008D203C">
            <w:pPr>
              <w:ind w:left="360"/>
              <w:jc w:val="both"/>
              <w:rPr>
                <w:rFonts w:ascii="Aptos" w:hAnsi="Aptos"/>
                <w:sz w:val="18"/>
                <w:szCs w:val="18"/>
              </w:rPr>
            </w:pPr>
            <w:r w:rsidRPr="00C20606">
              <w:rPr>
                <w:rFonts w:ascii="Aptos" w:hAnsi="Aptos" w:cs="Segoe UI Symbol"/>
                <w:sz w:val="18"/>
              </w:rPr>
              <w:t>☐</w:t>
            </w:r>
            <w:r w:rsidRPr="00C20606">
              <w:rPr>
                <w:rFonts w:ascii="Aptos" w:hAnsi="Aptos"/>
                <w:sz w:val="18"/>
                <w:szCs w:val="18"/>
              </w:rPr>
              <w:t xml:space="preserve">2.1   </w:t>
            </w:r>
            <w:r w:rsidRPr="00C20606">
              <w:rPr>
                <w:rFonts w:ascii="Aptos" w:hAnsi="Aptos" w:cs="Segoe UI Symbol"/>
                <w:sz w:val="18"/>
              </w:rPr>
              <w:t>☐</w:t>
            </w:r>
            <w:r w:rsidRPr="00C20606">
              <w:rPr>
                <w:rFonts w:ascii="Aptos" w:hAnsi="Aptos"/>
                <w:sz w:val="18"/>
                <w:szCs w:val="18"/>
              </w:rPr>
              <w:t xml:space="preserve">2.2   </w:t>
            </w:r>
            <w:r w:rsidRPr="00C20606">
              <w:rPr>
                <w:rFonts w:ascii="Aptos" w:hAnsi="Aptos" w:cs="Segoe UI Symbol"/>
                <w:sz w:val="18"/>
              </w:rPr>
              <w:t>☐</w:t>
            </w:r>
            <w:r w:rsidRPr="00C20606">
              <w:rPr>
                <w:rFonts w:ascii="Aptos" w:hAnsi="Aptos"/>
                <w:sz w:val="18"/>
                <w:szCs w:val="18"/>
              </w:rPr>
              <w:t xml:space="preserve">2.3   </w:t>
            </w:r>
            <w:r w:rsidRPr="00C20606">
              <w:rPr>
                <w:rFonts w:ascii="Aptos" w:hAnsi="Aptos" w:cs="Segoe UI Symbol"/>
                <w:sz w:val="18"/>
              </w:rPr>
              <w:t>☐</w:t>
            </w:r>
            <w:r w:rsidRPr="00C20606">
              <w:rPr>
                <w:rFonts w:ascii="Aptos" w:hAnsi="Aptos"/>
                <w:sz w:val="18"/>
                <w:szCs w:val="18"/>
              </w:rPr>
              <w:t xml:space="preserve">2.4   </w:t>
            </w:r>
            <w:r w:rsidRPr="00C20606">
              <w:rPr>
                <w:rFonts w:ascii="Aptos" w:hAnsi="Aptos" w:cs="Segoe UI Symbol"/>
                <w:sz w:val="18"/>
              </w:rPr>
              <w:t>☐</w:t>
            </w:r>
            <w:r w:rsidRPr="00C20606">
              <w:rPr>
                <w:rFonts w:ascii="Aptos" w:hAnsi="Aptos"/>
                <w:sz w:val="18"/>
                <w:szCs w:val="18"/>
              </w:rPr>
              <w:t xml:space="preserve">2.5   </w:t>
            </w:r>
            <w:r w:rsidRPr="00C20606">
              <w:rPr>
                <w:rFonts w:ascii="Aptos" w:hAnsi="Aptos" w:cs="Segoe UI Symbol"/>
                <w:sz w:val="18"/>
              </w:rPr>
              <w:t>☐</w:t>
            </w:r>
            <w:r w:rsidRPr="00C20606">
              <w:rPr>
                <w:rFonts w:ascii="Aptos" w:hAnsi="Aptos"/>
                <w:sz w:val="18"/>
                <w:szCs w:val="18"/>
              </w:rPr>
              <w:t xml:space="preserve">2.6   </w:t>
            </w:r>
            <w:r w:rsidRPr="00C20606">
              <w:rPr>
                <w:rFonts w:ascii="Aptos" w:hAnsi="Aptos" w:cs="Segoe UI Symbol"/>
                <w:sz w:val="18"/>
              </w:rPr>
              <w:t>☐</w:t>
            </w:r>
            <w:r w:rsidRPr="00C20606">
              <w:rPr>
                <w:rFonts w:ascii="Aptos" w:hAnsi="Aptos"/>
                <w:sz w:val="18"/>
                <w:szCs w:val="18"/>
              </w:rPr>
              <w:t xml:space="preserve">2.7   </w:t>
            </w:r>
            <w:r w:rsidRPr="00C20606">
              <w:rPr>
                <w:rFonts w:ascii="Aptos" w:hAnsi="Aptos" w:cs="Segoe UI Symbol"/>
                <w:sz w:val="18"/>
              </w:rPr>
              <w:t>☐</w:t>
            </w:r>
            <w:r w:rsidRPr="00C20606">
              <w:rPr>
                <w:rFonts w:ascii="Aptos" w:hAnsi="Aptos"/>
                <w:sz w:val="18"/>
                <w:szCs w:val="18"/>
              </w:rPr>
              <w:t xml:space="preserve">2.8   </w:t>
            </w:r>
            <w:r w:rsidRPr="00C20606">
              <w:rPr>
                <w:rFonts w:ascii="Aptos" w:hAnsi="Aptos" w:cs="Segoe UI Symbol"/>
                <w:sz w:val="18"/>
              </w:rPr>
              <w:t>☐</w:t>
            </w:r>
            <w:r w:rsidRPr="00C20606">
              <w:rPr>
                <w:rFonts w:ascii="Aptos" w:hAnsi="Aptos"/>
                <w:sz w:val="18"/>
                <w:szCs w:val="18"/>
              </w:rPr>
              <w:t xml:space="preserve">2.9   </w:t>
            </w:r>
          </w:p>
          <w:p w14:paraId="3F3A15D1" w14:textId="77777777" w:rsidR="00090F2E" w:rsidRPr="00C20606" w:rsidRDefault="00090F2E" w:rsidP="008D203C">
            <w:pPr>
              <w:pStyle w:val="Paragrafoelenco"/>
              <w:ind w:left="360"/>
              <w:jc w:val="both"/>
              <w:rPr>
                <w:rFonts w:ascii="Aptos" w:hAnsi="Aptos"/>
                <w:sz w:val="18"/>
                <w:szCs w:val="18"/>
              </w:rPr>
            </w:pPr>
          </w:p>
          <w:p w14:paraId="3263C114" w14:textId="77777777" w:rsidR="00090F2E" w:rsidRPr="00C20606" w:rsidRDefault="00090F2E" w:rsidP="008D203C">
            <w:pPr>
              <w:jc w:val="both"/>
              <w:rPr>
                <w:rFonts w:ascii="Aptos" w:hAnsi="Aptos"/>
                <w:sz w:val="18"/>
                <w:szCs w:val="18"/>
              </w:rPr>
            </w:pPr>
            <w:r w:rsidRPr="00C20606">
              <w:rPr>
                <w:rFonts w:ascii="Aptos" w:hAnsi="Aptos"/>
                <w:sz w:val="18"/>
                <w:szCs w:val="18"/>
              </w:rPr>
              <w:t>Terzo gruppo di beni dell’Allegato A alla legge 11 dicembre 2016, n. 232 e precisamente alla voce:</w:t>
            </w:r>
          </w:p>
          <w:p w14:paraId="37F2E10D" w14:textId="77777777" w:rsidR="00090F2E" w:rsidRPr="00C20606" w:rsidRDefault="00090F2E" w:rsidP="008D203C">
            <w:pPr>
              <w:ind w:left="360"/>
              <w:jc w:val="both"/>
              <w:rPr>
                <w:rFonts w:ascii="Aptos" w:hAnsi="Aptos"/>
                <w:sz w:val="18"/>
                <w:szCs w:val="18"/>
              </w:rPr>
            </w:pPr>
            <w:r w:rsidRPr="00C20606">
              <w:rPr>
                <w:rFonts w:ascii="Aptos" w:hAnsi="Aptos" w:cs="Segoe UI Symbol"/>
                <w:sz w:val="18"/>
              </w:rPr>
              <w:t>☐</w:t>
            </w:r>
            <w:r w:rsidRPr="00C20606">
              <w:rPr>
                <w:rFonts w:ascii="Aptos" w:hAnsi="Aptos"/>
                <w:sz w:val="18"/>
                <w:szCs w:val="18"/>
              </w:rPr>
              <w:t xml:space="preserve">3.1   </w:t>
            </w:r>
            <w:r w:rsidRPr="00C20606">
              <w:rPr>
                <w:rFonts w:ascii="Aptos" w:hAnsi="Aptos" w:cs="Segoe UI Symbol"/>
                <w:sz w:val="18"/>
              </w:rPr>
              <w:t>☐</w:t>
            </w:r>
            <w:r w:rsidRPr="00C20606">
              <w:rPr>
                <w:rFonts w:ascii="Aptos" w:hAnsi="Aptos"/>
                <w:sz w:val="18"/>
                <w:szCs w:val="18"/>
              </w:rPr>
              <w:t xml:space="preserve">3.2   </w:t>
            </w:r>
            <w:r w:rsidRPr="00C20606">
              <w:rPr>
                <w:rFonts w:ascii="Aptos" w:hAnsi="Aptos" w:cs="Segoe UI Symbol"/>
                <w:sz w:val="18"/>
              </w:rPr>
              <w:t>☐</w:t>
            </w:r>
            <w:r w:rsidRPr="00C20606">
              <w:rPr>
                <w:rFonts w:ascii="Aptos" w:hAnsi="Aptos"/>
                <w:sz w:val="18"/>
                <w:szCs w:val="18"/>
              </w:rPr>
              <w:t xml:space="preserve">3.3   </w:t>
            </w:r>
            <w:r w:rsidRPr="00C20606">
              <w:rPr>
                <w:rFonts w:ascii="Aptos" w:hAnsi="Aptos" w:cs="Segoe UI Symbol"/>
                <w:sz w:val="18"/>
              </w:rPr>
              <w:t>☐</w:t>
            </w:r>
            <w:r w:rsidRPr="00C20606">
              <w:rPr>
                <w:rFonts w:ascii="Aptos" w:hAnsi="Aptos"/>
                <w:sz w:val="18"/>
                <w:szCs w:val="18"/>
              </w:rPr>
              <w:t xml:space="preserve">3.4   </w:t>
            </w:r>
          </w:p>
          <w:p w14:paraId="7BB07FD1" w14:textId="77777777" w:rsidR="00090F2E" w:rsidRPr="00C20606" w:rsidRDefault="00090F2E" w:rsidP="008D203C">
            <w:pPr>
              <w:pStyle w:val="Paragrafoelenco"/>
              <w:ind w:left="360"/>
              <w:jc w:val="both"/>
              <w:rPr>
                <w:rFonts w:ascii="Aptos" w:hAnsi="Aptos"/>
                <w:sz w:val="18"/>
                <w:szCs w:val="18"/>
              </w:rPr>
            </w:pPr>
          </w:p>
          <w:p w14:paraId="3D247BCC" w14:textId="77777777" w:rsidR="00090F2E" w:rsidRPr="00C20606" w:rsidRDefault="00090F2E" w:rsidP="008D203C">
            <w:pPr>
              <w:jc w:val="both"/>
              <w:rPr>
                <w:rFonts w:ascii="Aptos" w:hAnsi="Aptos"/>
                <w:sz w:val="18"/>
                <w:szCs w:val="18"/>
              </w:rPr>
            </w:pPr>
            <w:r w:rsidRPr="00C20606">
              <w:rPr>
                <w:rFonts w:ascii="Aptos" w:hAnsi="Aptos"/>
                <w:sz w:val="18"/>
                <w:szCs w:val="18"/>
              </w:rPr>
              <w:t>allegato B alla legge 11 dicembre 2016, n. 232 e precisamente alla voce:</w:t>
            </w:r>
          </w:p>
          <w:p w14:paraId="3BAE1927" w14:textId="77777777" w:rsidR="00090F2E" w:rsidRPr="00C20606" w:rsidRDefault="00090F2E" w:rsidP="008D203C">
            <w:pPr>
              <w:ind w:left="360"/>
              <w:jc w:val="both"/>
              <w:rPr>
                <w:rFonts w:ascii="Aptos" w:hAnsi="Aptos"/>
                <w:sz w:val="18"/>
                <w:szCs w:val="18"/>
              </w:rPr>
            </w:pPr>
            <w:r w:rsidRPr="00C20606">
              <w:rPr>
                <w:rFonts w:ascii="Aptos" w:hAnsi="Aptos" w:cs="Segoe UI Symbol"/>
                <w:sz w:val="18"/>
              </w:rPr>
              <w:t>☐</w:t>
            </w:r>
            <w:r w:rsidRPr="00C20606">
              <w:rPr>
                <w:rFonts w:ascii="Aptos" w:hAnsi="Aptos"/>
                <w:sz w:val="18"/>
                <w:szCs w:val="18"/>
              </w:rPr>
              <w:t xml:space="preserve">1   </w:t>
            </w:r>
            <w:r w:rsidRPr="00C20606">
              <w:rPr>
                <w:rFonts w:ascii="Aptos" w:hAnsi="Aptos" w:cs="Segoe UI Symbol"/>
                <w:sz w:val="18"/>
              </w:rPr>
              <w:t>☐</w:t>
            </w:r>
            <w:r w:rsidRPr="00C20606">
              <w:rPr>
                <w:rFonts w:ascii="Aptos" w:hAnsi="Aptos"/>
                <w:sz w:val="18"/>
                <w:szCs w:val="18"/>
              </w:rPr>
              <w:t xml:space="preserve">2   </w:t>
            </w:r>
            <w:r w:rsidRPr="00C20606">
              <w:rPr>
                <w:rFonts w:ascii="Aptos" w:hAnsi="Aptos" w:cs="Segoe UI Symbol"/>
                <w:sz w:val="18"/>
              </w:rPr>
              <w:t>☐</w:t>
            </w:r>
            <w:r w:rsidRPr="00C20606">
              <w:rPr>
                <w:rFonts w:ascii="Aptos" w:hAnsi="Aptos"/>
                <w:sz w:val="18"/>
                <w:szCs w:val="18"/>
              </w:rPr>
              <w:t xml:space="preserve">3   </w:t>
            </w:r>
            <w:r w:rsidRPr="00C20606">
              <w:rPr>
                <w:rFonts w:ascii="Aptos" w:hAnsi="Aptos" w:cs="Segoe UI Symbol"/>
                <w:sz w:val="18"/>
              </w:rPr>
              <w:t>☐</w:t>
            </w:r>
            <w:r w:rsidRPr="00C20606">
              <w:rPr>
                <w:rFonts w:ascii="Aptos" w:hAnsi="Aptos"/>
                <w:sz w:val="18"/>
                <w:szCs w:val="18"/>
              </w:rPr>
              <w:t xml:space="preserve">4   </w:t>
            </w:r>
            <w:r w:rsidRPr="00C20606">
              <w:rPr>
                <w:rFonts w:ascii="Aptos" w:hAnsi="Aptos" w:cs="Segoe UI Symbol"/>
                <w:sz w:val="18"/>
              </w:rPr>
              <w:t>☐</w:t>
            </w:r>
            <w:r w:rsidRPr="00C20606">
              <w:rPr>
                <w:rFonts w:ascii="Aptos" w:hAnsi="Aptos"/>
                <w:sz w:val="18"/>
                <w:szCs w:val="18"/>
              </w:rPr>
              <w:t xml:space="preserve">5   </w:t>
            </w:r>
            <w:r w:rsidRPr="00C20606">
              <w:rPr>
                <w:rFonts w:ascii="Aptos" w:hAnsi="Aptos" w:cs="Segoe UI Symbol"/>
                <w:sz w:val="18"/>
              </w:rPr>
              <w:t>☐</w:t>
            </w:r>
            <w:r w:rsidRPr="00C20606">
              <w:rPr>
                <w:rFonts w:ascii="Aptos" w:hAnsi="Aptos"/>
                <w:sz w:val="18"/>
                <w:szCs w:val="18"/>
              </w:rPr>
              <w:t xml:space="preserve">6   </w:t>
            </w:r>
            <w:r w:rsidRPr="00C20606">
              <w:rPr>
                <w:rFonts w:ascii="Aptos" w:hAnsi="Aptos" w:cs="Segoe UI Symbol"/>
                <w:sz w:val="18"/>
              </w:rPr>
              <w:t>☐</w:t>
            </w:r>
            <w:r w:rsidRPr="00C20606">
              <w:rPr>
                <w:rFonts w:ascii="Aptos" w:hAnsi="Aptos"/>
                <w:sz w:val="18"/>
                <w:szCs w:val="18"/>
              </w:rPr>
              <w:t xml:space="preserve">7   </w:t>
            </w:r>
            <w:r w:rsidRPr="00C20606">
              <w:rPr>
                <w:rFonts w:ascii="Aptos" w:hAnsi="Aptos" w:cs="Segoe UI Symbol"/>
                <w:sz w:val="18"/>
              </w:rPr>
              <w:t>☐</w:t>
            </w:r>
            <w:r w:rsidRPr="00C20606">
              <w:rPr>
                <w:rFonts w:ascii="Aptos" w:hAnsi="Aptos"/>
                <w:sz w:val="18"/>
                <w:szCs w:val="18"/>
              </w:rPr>
              <w:t xml:space="preserve">8   </w:t>
            </w:r>
            <w:r w:rsidRPr="00C20606">
              <w:rPr>
                <w:rFonts w:ascii="Aptos" w:hAnsi="Aptos" w:cs="Segoe UI Symbol"/>
                <w:sz w:val="18"/>
              </w:rPr>
              <w:t>☐</w:t>
            </w:r>
            <w:r w:rsidRPr="00C20606">
              <w:rPr>
                <w:rFonts w:ascii="Aptos" w:hAnsi="Aptos"/>
                <w:sz w:val="18"/>
                <w:szCs w:val="18"/>
              </w:rPr>
              <w:t xml:space="preserve">9   </w:t>
            </w:r>
            <w:r w:rsidRPr="00C20606">
              <w:rPr>
                <w:rFonts w:ascii="Aptos" w:hAnsi="Aptos" w:cs="Segoe UI Symbol"/>
                <w:sz w:val="18"/>
              </w:rPr>
              <w:t>☐</w:t>
            </w:r>
            <w:r w:rsidRPr="00C20606">
              <w:rPr>
                <w:rFonts w:ascii="Aptos" w:hAnsi="Aptos"/>
                <w:sz w:val="18"/>
                <w:szCs w:val="18"/>
              </w:rPr>
              <w:t xml:space="preserve">10   </w:t>
            </w:r>
            <w:r w:rsidRPr="00C20606">
              <w:rPr>
                <w:rFonts w:ascii="Aptos" w:hAnsi="Aptos" w:cs="Segoe UI Symbol"/>
                <w:sz w:val="18"/>
              </w:rPr>
              <w:t>☐</w:t>
            </w:r>
            <w:r w:rsidRPr="00C20606">
              <w:rPr>
                <w:rFonts w:ascii="Aptos" w:hAnsi="Aptos"/>
                <w:sz w:val="18"/>
                <w:szCs w:val="18"/>
              </w:rPr>
              <w:t xml:space="preserve">11   </w:t>
            </w:r>
            <w:r w:rsidRPr="00C20606">
              <w:rPr>
                <w:rFonts w:ascii="Aptos" w:hAnsi="Aptos" w:cs="Segoe UI Symbol"/>
                <w:sz w:val="18"/>
              </w:rPr>
              <w:t>☐</w:t>
            </w:r>
            <w:r w:rsidRPr="00C20606">
              <w:rPr>
                <w:rFonts w:ascii="Aptos" w:hAnsi="Aptos"/>
                <w:sz w:val="18"/>
                <w:szCs w:val="18"/>
              </w:rPr>
              <w:t xml:space="preserve">12   </w:t>
            </w:r>
            <w:r w:rsidRPr="00C20606">
              <w:rPr>
                <w:rFonts w:ascii="Aptos" w:hAnsi="Aptos" w:cs="Segoe UI Symbol"/>
                <w:sz w:val="18"/>
              </w:rPr>
              <w:t>☐</w:t>
            </w:r>
            <w:r w:rsidRPr="00C20606">
              <w:rPr>
                <w:rFonts w:ascii="Aptos" w:hAnsi="Aptos"/>
                <w:sz w:val="18"/>
                <w:szCs w:val="18"/>
              </w:rPr>
              <w:t xml:space="preserve">13   </w:t>
            </w:r>
            <w:r w:rsidRPr="00C20606">
              <w:rPr>
                <w:rFonts w:ascii="Aptos" w:hAnsi="Aptos" w:cs="Segoe UI Symbol"/>
                <w:sz w:val="18"/>
              </w:rPr>
              <w:t>☐</w:t>
            </w:r>
            <w:r w:rsidRPr="00C20606">
              <w:rPr>
                <w:rFonts w:ascii="Aptos" w:hAnsi="Aptos"/>
                <w:sz w:val="18"/>
                <w:szCs w:val="18"/>
              </w:rPr>
              <w:t xml:space="preserve">14   </w:t>
            </w:r>
            <w:r w:rsidRPr="00C20606">
              <w:rPr>
                <w:rFonts w:ascii="Aptos" w:hAnsi="Aptos" w:cs="Segoe UI Symbol"/>
                <w:sz w:val="18"/>
              </w:rPr>
              <w:t>☐</w:t>
            </w:r>
            <w:r w:rsidRPr="00C20606">
              <w:rPr>
                <w:rFonts w:ascii="Aptos" w:hAnsi="Aptos"/>
                <w:sz w:val="18"/>
                <w:szCs w:val="18"/>
              </w:rPr>
              <w:t xml:space="preserve">15   </w:t>
            </w:r>
            <w:r w:rsidRPr="00C20606">
              <w:rPr>
                <w:rFonts w:ascii="Aptos" w:hAnsi="Aptos" w:cs="Segoe UI Symbol"/>
                <w:sz w:val="18"/>
              </w:rPr>
              <w:t>☐</w:t>
            </w:r>
            <w:r w:rsidRPr="00C20606">
              <w:rPr>
                <w:rFonts w:ascii="Aptos" w:hAnsi="Aptos"/>
                <w:sz w:val="18"/>
                <w:szCs w:val="18"/>
              </w:rPr>
              <w:t xml:space="preserve">16   </w:t>
            </w:r>
            <w:r w:rsidRPr="00C20606">
              <w:rPr>
                <w:rFonts w:ascii="Aptos" w:hAnsi="Aptos" w:cs="Segoe UI Symbol"/>
                <w:sz w:val="18"/>
              </w:rPr>
              <w:t>☐</w:t>
            </w:r>
            <w:r w:rsidRPr="00C20606">
              <w:rPr>
                <w:rFonts w:ascii="Aptos" w:hAnsi="Aptos"/>
                <w:sz w:val="18"/>
                <w:szCs w:val="18"/>
              </w:rPr>
              <w:t xml:space="preserve">17   </w:t>
            </w:r>
            <w:r w:rsidRPr="00C20606">
              <w:rPr>
                <w:rFonts w:ascii="Aptos" w:hAnsi="Aptos" w:cs="Segoe UI Symbol"/>
                <w:sz w:val="18"/>
              </w:rPr>
              <w:t>☐</w:t>
            </w:r>
            <w:r w:rsidRPr="00C20606">
              <w:rPr>
                <w:rFonts w:ascii="Aptos" w:hAnsi="Aptos"/>
                <w:sz w:val="18"/>
                <w:szCs w:val="18"/>
              </w:rPr>
              <w:t xml:space="preserve">18   </w:t>
            </w:r>
            <w:r w:rsidRPr="00C20606">
              <w:rPr>
                <w:rFonts w:ascii="Aptos" w:hAnsi="Aptos" w:cs="Segoe UI Symbol"/>
                <w:sz w:val="18"/>
              </w:rPr>
              <w:t>☐</w:t>
            </w:r>
            <w:r w:rsidRPr="00C20606">
              <w:rPr>
                <w:rFonts w:ascii="Aptos" w:hAnsi="Aptos"/>
                <w:sz w:val="18"/>
                <w:szCs w:val="18"/>
              </w:rPr>
              <w:t xml:space="preserve">19   </w:t>
            </w:r>
            <w:r w:rsidRPr="00C20606">
              <w:rPr>
                <w:rFonts w:ascii="Aptos" w:hAnsi="Aptos" w:cs="Segoe UI Symbol"/>
                <w:sz w:val="18"/>
              </w:rPr>
              <w:t>☐</w:t>
            </w:r>
            <w:r w:rsidRPr="00C20606">
              <w:rPr>
                <w:rFonts w:ascii="Aptos" w:hAnsi="Aptos"/>
                <w:sz w:val="18"/>
                <w:szCs w:val="18"/>
              </w:rPr>
              <w:t xml:space="preserve">20   </w:t>
            </w:r>
            <w:r w:rsidRPr="00C20606">
              <w:rPr>
                <w:rFonts w:ascii="Aptos" w:hAnsi="Aptos" w:cs="Segoe UI Symbol"/>
                <w:sz w:val="18"/>
              </w:rPr>
              <w:t>☐</w:t>
            </w:r>
            <w:r w:rsidRPr="00C20606">
              <w:rPr>
                <w:rFonts w:ascii="Aptos" w:hAnsi="Aptos"/>
                <w:sz w:val="18"/>
                <w:szCs w:val="18"/>
              </w:rPr>
              <w:t xml:space="preserve">21   </w:t>
            </w:r>
            <w:r w:rsidRPr="00C20606">
              <w:rPr>
                <w:rFonts w:ascii="Aptos" w:hAnsi="Aptos" w:cs="Segoe UI Symbol"/>
                <w:sz w:val="18"/>
              </w:rPr>
              <w:t>☐</w:t>
            </w:r>
            <w:r w:rsidRPr="00C20606">
              <w:rPr>
                <w:rFonts w:ascii="Aptos" w:hAnsi="Aptos"/>
                <w:sz w:val="18"/>
                <w:szCs w:val="18"/>
              </w:rPr>
              <w:t xml:space="preserve">22   </w:t>
            </w:r>
            <w:r w:rsidRPr="00C20606">
              <w:rPr>
                <w:rFonts w:ascii="Aptos" w:hAnsi="Aptos" w:cs="Segoe UI Symbol"/>
                <w:sz w:val="18"/>
              </w:rPr>
              <w:t>☐</w:t>
            </w:r>
            <w:r w:rsidRPr="00C20606">
              <w:rPr>
                <w:rFonts w:ascii="Aptos" w:hAnsi="Aptos"/>
                <w:sz w:val="18"/>
                <w:szCs w:val="18"/>
              </w:rPr>
              <w:t xml:space="preserve">23   </w:t>
            </w:r>
          </w:p>
          <w:p w14:paraId="2107B10E" w14:textId="77777777" w:rsidR="00090F2E" w:rsidRPr="00C20606" w:rsidRDefault="00090F2E" w:rsidP="008D203C">
            <w:pPr>
              <w:jc w:val="both"/>
              <w:rPr>
                <w:rFonts w:ascii="Aptos" w:hAnsi="Aptos"/>
                <w:sz w:val="20"/>
              </w:rPr>
            </w:pPr>
          </w:p>
          <w:p w14:paraId="3F202F4B" w14:textId="77777777" w:rsidR="00090F2E" w:rsidRPr="00C20606" w:rsidRDefault="00090F2E" w:rsidP="008D203C">
            <w:pPr>
              <w:jc w:val="both"/>
              <w:rPr>
                <w:rFonts w:ascii="Aptos" w:hAnsi="Aptos"/>
                <w:sz w:val="20"/>
              </w:rPr>
            </w:pPr>
            <w:r w:rsidRPr="00C20606">
              <w:rPr>
                <w:rFonts w:ascii="Aptos" w:hAnsi="Aptos"/>
                <w:sz w:val="20"/>
              </w:rPr>
              <w:t xml:space="preserve">Descrizione (esempio): </w:t>
            </w:r>
          </w:p>
          <w:p w14:paraId="50C3157B" w14:textId="77777777" w:rsidR="00090F2E" w:rsidRPr="00C20606" w:rsidRDefault="00090F2E" w:rsidP="00090F2E">
            <w:pPr>
              <w:pStyle w:val="Paragrafoelenco"/>
              <w:numPr>
                <w:ilvl w:val="0"/>
                <w:numId w:val="3"/>
              </w:numPr>
              <w:jc w:val="both"/>
              <w:rPr>
                <w:rFonts w:ascii="Aptos" w:hAnsi="Aptos"/>
                <w:sz w:val="20"/>
              </w:rPr>
            </w:pPr>
            <w:r w:rsidRPr="00C20606">
              <w:rPr>
                <w:rFonts w:ascii="Aptos" w:hAnsi="Aptos"/>
                <w:sz w:val="20"/>
              </w:rPr>
              <w:t>XXXXX riconducibile alle “</w:t>
            </w:r>
            <w:r w:rsidRPr="00C20606">
              <w:rPr>
                <w:rFonts w:ascii="Aptos" w:hAnsi="Aptos"/>
                <w:i/>
                <w:sz w:val="20"/>
              </w:rPr>
              <w:t>macchine per il confezionamento e l’imballaggio</w:t>
            </w:r>
            <w:r w:rsidRPr="00C20606">
              <w:rPr>
                <w:rFonts w:ascii="Aptos" w:hAnsi="Aptos"/>
                <w:sz w:val="20"/>
              </w:rPr>
              <w:t>” di cui all’Allegato A;</w:t>
            </w:r>
          </w:p>
          <w:p w14:paraId="671BE33A" w14:textId="77777777" w:rsidR="00090F2E" w:rsidRPr="00C20606" w:rsidRDefault="00090F2E" w:rsidP="00090F2E">
            <w:pPr>
              <w:pStyle w:val="Paragrafoelenco"/>
              <w:numPr>
                <w:ilvl w:val="0"/>
                <w:numId w:val="3"/>
              </w:numPr>
              <w:jc w:val="both"/>
              <w:rPr>
                <w:rFonts w:ascii="Aptos" w:hAnsi="Aptos"/>
                <w:sz w:val="20"/>
              </w:rPr>
            </w:pPr>
            <w:r w:rsidRPr="00C20606">
              <w:rPr>
                <w:rFonts w:ascii="Aptos" w:hAnsi="Aptos"/>
                <w:sz w:val="20"/>
              </w:rPr>
              <w:t>XXXXX riconducibile ai “</w:t>
            </w:r>
            <w:r w:rsidRPr="00C20606">
              <w:rPr>
                <w:rFonts w:ascii="Aptos" w:hAnsi="Aptos"/>
                <w:i/>
                <w:sz w:val="20"/>
              </w:rPr>
              <w:t>software, sistemi, piattaforme e applicazioni per il monitoraggio e controllo delle condizioni di lavoro delle macchine e dei sistemi di produzione interfacciati con i sistemi informativi di fabbrica e/o con soluzioni cloud</w:t>
            </w:r>
            <w:r w:rsidRPr="00C20606">
              <w:rPr>
                <w:rFonts w:ascii="Aptos" w:hAnsi="Aptos"/>
                <w:sz w:val="20"/>
              </w:rPr>
              <w:t>” di cui all’Allegato B;</w:t>
            </w:r>
          </w:p>
          <w:p w14:paraId="33E91637" w14:textId="77777777" w:rsidR="00090F2E" w:rsidRPr="00C20606" w:rsidRDefault="00090F2E" w:rsidP="00090F2E">
            <w:pPr>
              <w:pStyle w:val="Paragrafoelenco"/>
              <w:numPr>
                <w:ilvl w:val="0"/>
                <w:numId w:val="3"/>
              </w:numPr>
              <w:jc w:val="both"/>
              <w:rPr>
                <w:rFonts w:ascii="Aptos" w:hAnsi="Aptos"/>
                <w:sz w:val="20"/>
              </w:rPr>
            </w:pPr>
            <w:r w:rsidRPr="00C20606">
              <w:rPr>
                <w:rFonts w:ascii="Aptos" w:hAnsi="Aptos"/>
                <w:sz w:val="20"/>
              </w:rPr>
              <w:t>....</w:t>
            </w:r>
          </w:p>
          <w:p w14:paraId="10061646" w14:textId="77777777" w:rsidR="00090F2E" w:rsidRPr="00C20606" w:rsidRDefault="00090F2E" w:rsidP="008D203C">
            <w:pPr>
              <w:jc w:val="both"/>
              <w:rPr>
                <w:rFonts w:ascii="Aptos" w:hAnsi="Aptos"/>
                <w:sz w:val="20"/>
              </w:rPr>
            </w:pPr>
          </w:p>
        </w:tc>
      </w:tr>
      <w:tr w:rsidR="00090F2E" w:rsidRPr="00C20606" w14:paraId="5889D32B" w14:textId="77777777" w:rsidTr="008D203C">
        <w:trPr>
          <w:trHeight w:val="290"/>
        </w:trPr>
        <w:tc>
          <w:tcPr>
            <w:tcW w:w="9628" w:type="dxa"/>
          </w:tcPr>
          <w:p w14:paraId="600C3419" w14:textId="77777777" w:rsidR="00090F2E" w:rsidRPr="00C20606" w:rsidRDefault="00090F2E" w:rsidP="008D203C">
            <w:pPr>
              <w:jc w:val="both"/>
              <w:rPr>
                <w:rFonts w:ascii="Aptos" w:hAnsi="Aptos"/>
                <w:bCs/>
                <w:sz w:val="18"/>
              </w:rPr>
            </w:pPr>
            <w:r w:rsidRPr="00C20606">
              <w:rPr>
                <w:rFonts w:ascii="Aptos" w:hAnsi="Aptos"/>
                <w:b/>
                <w:sz w:val="20"/>
              </w:rPr>
              <w:lastRenderedPageBreak/>
              <w:t xml:space="preserve">Risparmio conseguibile dal progetto di innovazione </w:t>
            </w:r>
            <w:r w:rsidRPr="00C20606">
              <w:rPr>
                <w:rFonts w:ascii="Aptos" w:hAnsi="Aptos"/>
                <w:bCs/>
                <w:sz w:val="18"/>
              </w:rPr>
              <w:t>(riportare la riduzione dei consumi energetici, espressa in tep, conseguibile)</w:t>
            </w:r>
          </w:p>
          <w:p w14:paraId="4F3799EB" w14:textId="77777777" w:rsidR="00090F2E" w:rsidRPr="00C20606" w:rsidRDefault="00090F2E" w:rsidP="008D203C">
            <w:pPr>
              <w:jc w:val="both"/>
              <w:rPr>
                <w:rFonts w:ascii="Aptos" w:hAnsi="Aptos"/>
                <w:bCs/>
                <w:sz w:val="18"/>
              </w:rPr>
            </w:pPr>
          </w:p>
          <w:p w14:paraId="2318A95C" w14:textId="77777777" w:rsidR="00090F2E" w:rsidRPr="00C20606" w:rsidRDefault="00090F2E" w:rsidP="00090F2E">
            <w:pPr>
              <w:pStyle w:val="Paragrafoelenco"/>
              <w:numPr>
                <w:ilvl w:val="0"/>
                <w:numId w:val="3"/>
              </w:numPr>
              <w:jc w:val="both"/>
              <w:rPr>
                <w:rFonts w:ascii="Aptos" w:hAnsi="Aptos"/>
                <w:sz w:val="20"/>
              </w:rPr>
            </w:pPr>
            <w:r w:rsidRPr="00C20606">
              <w:rPr>
                <w:rFonts w:ascii="Aptos" w:hAnsi="Aptos"/>
                <w:sz w:val="20"/>
              </w:rPr>
              <w:t>Risparmio in tep [tep/anno]</w:t>
            </w:r>
          </w:p>
          <w:p w14:paraId="0425F1DC" w14:textId="77777777" w:rsidR="00090F2E" w:rsidRPr="00C20606" w:rsidRDefault="00090F2E" w:rsidP="00090F2E">
            <w:pPr>
              <w:pStyle w:val="Paragrafoelenco"/>
              <w:numPr>
                <w:ilvl w:val="0"/>
                <w:numId w:val="3"/>
              </w:numPr>
              <w:jc w:val="both"/>
              <w:rPr>
                <w:rFonts w:ascii="Aptos" w:hAnsi="Aptos"/>
                <w:sz w:val="20"/>
              </w:rPr>
            </w:pPr>
            <w:r w:rsidRPr="00C20606">
              <w:rPr>
                <w:rFonts w:ascii="Aptos" w:hAnsi="Aptos"/>
                <w:sz w:val="20"/>
              </w:rPr>
              <w:t>Risparmio annuo percentuale [%]</w:t>
            </w:r>
          </w:p>
          <w:p w14:paraId="3EBC4AAE" w14:textId="77777777" w:rsidR="00090F2E" w:rsidRPr="00C20606" w:rsidRDefault="00090F2E" w:rsidP="008D203C">
            <w:pPr>
              <w:jc w:val="both"/>
              <w:rPr>
                <w:rFonts w:ascii="Aptos" w:hAnsi="Aptos"/>
                <w:bCs/>
                <w:sz w:val="18"/>
              </w:rPr>
            </w:pPr>
          </w:p>
        </w:tc>
      </w:tr>
      <w:tr w:rsidR="00090F2E" w:rsidRPr="00C20606" w14:paraId="77A3859E" w14:textId="77777777" w:rsidTr="008D203C">
        <w:trPr>
          <w:trHeight w:val="392"/>
        </w:trPr>
        <w:tc>
          <w:tcPr>
            <w:tcW w:w="9628" w:type="dxa"/>
          </w:tcPr>
          <w:p w14:paraId="3A771048" w14:textId="77777777" w:rsidR="00090F2E" w:rsidRPr="00C20606" w:rsidRDefault="00090F2E" w:rsidP="008D203C">
            <w:pPr>
              <w:jc w:val="both"/>
              <w:rPr>
                <w:rFonts w:ascii="Aptos" w:hAnsi="Aptos"/>
                <w:sz w:val="20"/>
              </w:rPr>
            </w:pPr>
            <w:r w:rsidRPr="00C20606">
              <w:rPr>
                <w:rFonts w:ascii="Aptos" w:hAnsi="Aptos"/>
                <w:b/>
                <w:bCs/>
                <w:sz w:val="20"/>
              </w:rPr>
              <w:t xml:space="preserve">Algoritmo di calcolo dei risparmi </w:t>
            </w:r>
            <w:r w:rsidRPr="00C20606">
              <w:rPr>
                <w:rFonts w:ascii="Aptos" w:hAnsi="Aptos"/>
                <w:sz w:val="20"/>
              </w:rPr>
              <w:t>(riportare la formula implementata per il calcolo dei risparmi energetici esplicitando le variabili operative considerate per la determinazione degli indicatori di prestazione energetica)</w:t>
            </w:r>
          </w:p>
          <w:p w14:paraId="04B87712" w14:textId="77777777" w:rsidR="00090F2E" w:rsidRPr="00C20606" w:rsidRDefault="00090F2E" w:rsidP="008D203C">
            <w:pPr>
              <w:jc w:val="both"/>
              <w:rPr>
                <w:rFonts w:ascii="Aptos" w:hAnsi="Aptos"/>
                <w:sz w:val="20"/>
              </w:rPr>
            </w:pPr>
            <w:r w:rsidRPr="00C20606">
              <w:rPr>
                <w:rFonts w:ascii="Aptos" w:hAnsi="Aptos"/>
                <w:sz w:val="20"/>
              </w:rPr>
              <w:t xml:space="preserve"> </w:t>
            </w:r>
          </w:p>
          <w:p w14:paraId="33BCAA02" w14:textId="77777777" w:rsidR="00090F2E" w:rsidRPr="00C20606" w:rsidRDefault="00090F2E" w:rsidP="008D203C">
            <w:pPr>
              <w:keepNext/>
              <w:spacing w:before="240"/>
              <w:jc w:val="center"/>
              <w:rPr>
                <w:rFonts w:ascii="Aptos" w:eastAsiaTheme="minorEastAsia" w:hAnsi="Aptos"/>
                <w:sz w:val="20"/>
                <w:szCs w:val="20"/>
              </w:rPr>
            </w:pPr>
            <m:oMathPara>
              <m:oMath>
                <m:r>
                  <w:rPr>
                    <w:rFonts w:ascii="Cambria Math" w:hAnsi="Cambria Math"/>
                    <w:sz w:val="20"/>
                    <w:szCs w:val="20"/>
                  </w:rPr>
                  <m:t xml:space="preserve">RISP= </m:t>
                </m:r>
                <m:sSub>
                  <m:sSubPr>
                    <m:ctrlPr>
                      <w:rPr>
                        <w:rFonts w:ascii="Cambria Math" w:hAnsi="Cambria Math"/>
                        <w:i/>
                        <w:sz w:val="20"/>
                        <w:szCs w:val="20"/>
                      </w:rPr>
                    </m:ctrlPr>
                  </m:sSubPr>
                  <m:e>
                    <m:r>
                      <w:rPr>
                        <w:rFonts w:ascii="Cambria Math" w:hAnsi="Cambria Math"/>
                        <w:sz w:val="20"/>
                        <w:szCs w:val="20"/>
                      </w:rPr>
                      <m:t>(Indicatore di prestazione</m:t>
                    </m:r>
                  </m:e>
                  <m:sub>
                    <m:r>
                      <w:rPr>
                        <w:rFonts w:ascii="Cambria Math" w:hAnsi="Cambria Math"/>
                        <w:sz w:val="20"/>
                        <w:szCs w:val="20"/>
                      </w:rPr>
                      <m:t>ante</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Indicatore di prestazione</m:t>
                    </m:r>
                  </m:e>
                  <m:sub>
                    <m:r>
                      <w:rPr>
                        <w:rFonts w:ascii="Cambria Math" w:hAnsi="Cambria Math"/>
                        <w:sz w:val="20"/>
                        <w:szCs w:val="20"/>
                      </w:rPr>
                      <m:t>post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Variabile operativa</m:t>
                    </m:r>
                  </m:e>
                  <m:sub>
                    <m:r>
                      <w:rPr>
                        <w:rFonts w:ascii="Cambria Math" w:hAnsi="Cambria Math"/>
                        <w:sz w:val="20"/>
                        <w:szCs w:val="20"/>
                      </w:rPr>
                      <m:t>post</m:t>
                    </m:r>
                  </m:sub>
                </m:sSub>
              </m:oMath>
            </m:oMathPara>
          </w:p>
          <w:p w14:paraId="67D2D89B" w14:textId="77777777" w:rsidR="00090F2E" w:rsidRPr="00C20606" w:rsidRDefault="00090F2E" w:rsidP="008D203C">
            <w:pPr>
              <w:jc w:val="both"/>
              <w:rPr>
                <w:rFonts w:ascii="Aptos" w:hAnsi="Aptos"/>
                <w:sz w:val="20"/>
              </w:rPr>
            </w:pPr>
          </w:p>
          <w:p w14:paraId="1ECC8FE5" w14:textId="77777777" w:rsidR="00090F2E" w:rsidRPr="00C20606" w:rsidRDefault="00090F2E" w:rsidP="008D203C">
            <w:pPr>
              <w:jc w:val="both"/>
              <w:rPr>
                <w:rFonts w:ascii="Aptos" w:hAnsi="Aptos"/>
                <w:sz w:val="20"/>
              </w:rPr>
            </w:pPr>
            <w:r w:rsidRPr="00C20606">
              <w:rPr>
                <w:rFonts w:ascii="Aptos" w:hAnsi="Aptos"/>
                <w:sz w:val="20"/>
              </w:rPr>
              <w:t>Dove:</w:t>
            </w:r>
          </w:p>
          <w:p w14:paraId="28B91903" w14:textId="77777777" w:rsidR="00090F2E" w:rsidRPr="00C20606" w:rsidRDefault="00090F2E" w:rsidP="00090F2E">
            <w:pPr>
              <w:pStyle w:val="Paragrafoelenco"/>
              <w:numPr>
                <w:ilvl w:val="0"/>
                <w:numId w:val="3"/>
              </w:numPr>
              <w:jc w:val="both"/>
              <w:rPr>
                <w:rFonts w:ascii="Aptos" w:hAnsi="Aptos"/>
                <w:sz w:val="20"/>
              </w:rPr>
            </w:pPr>
            <w:r w:rsidRPr="00C20606">
              <w:rPr>
                <w:rFonts w:ascii="Aptos" w:hAnsi="Aptos"/>
                <w:sz w:val="20"/>
              </w:rPr>
              <w:t>Variabile operativa</w:t>
            </w:r>
            <w:r w:rsidRPr="00C20606">
              <w:rPr>
                <w:rFonts w:ascii="Aptos" w:hAnsi="Aptos"/>
                <w:sz w:val="20"/>
                <w:vertAlign w:val="subscript"/>
              </w:rPr>
              <w:t>post</w:t>
            </w:r>
            <w:r w:rsidRPr="00C20606">
              <w:rPr>
                <w:rFonts w:ascii="Aptos" w:hAnsi="Aptos"/>
                <w:sz w:val="20"/>
              </w:rPr>
              <w:t xml:space="preserve"> 1:</w:t>
            </w:r>
          </w:p>
          <w:p w14:paraId="6001533E" w14:textId="77777777" w:rsidR="00090F2E" w:rsidRPr="00C20606" w:rsidRDefault="00090F2E" w:rsidP="00090F2E">
            <w:pPr>
              <w:pStyle w:val="Paragrafoelenco"/>
              <w:numPr>
                <w:ilvl w:val="0"/>
                <w:numId w:val="3"/>
              </w:numPr>
              <w:jc w:val="both"/>
              <w:rPr>
                <w:rFonts w:ascii="Aptos" w:hAnsi="Aptos"/>
                <w:sz w:val="20"/>
              </w:rPr>
            </w:pPr>
            <w:r w:rsidRPr="00C20606">
              <w:rPr>
                <w:rFonts w:ascii="Aptos" w:hAnsi="Aptos"/>
                <w:sz w:val="20"/>
              </w:rPr>
              <w:t>Variabile operativa</w:t>
            </w:r>
            <w:r w:rsidRPr="00C20606">
              <w:rPr>
                <w:rFonts w:ascii="Aptos" w:hAnsi="Aptos"/>
                <w:sz w:val="20"/>
                <w:vertAlign w:val="subscript"/>
              </w:rPr>
              <w:t>post</w:t>
            </w:r>
            <w:r w:rsidRPr="00C20606">
              <w:rPr>
                <w:rFonts w:ascii="Aptos" w:hAnsi="Aptos"/>
                <w:sz w:val="20"/>
              </w:rPr>
              <w:t xml:space="preserve"> 2:</w:t>
            </w:r>
          </w:p>
          <w:p w14:paraId="2DE3527B" w14:textId="77777777" w:rsidR="00090F2E" w:rsidRPr="00C20606" w:rsidRDefault="00090F2E" w:rsidP="00090F2E">
            <w:pPr>
              <w:pStyle w:val="Paragrafoelenco"/>
              <w:numPr>
                <w:ilvl w:val="0"/>
                <w:numId w:val="3"/>
              </w:numPr>
              <w:jc w:val="both"/>
              <w:rPr>
                <w:rFonts w:ascii="Aptos" w:hAnsi="Aptos"/>
                <w:sz w:val="20"/>
              </w:rPr>
            </w:pPr>
            <w:r w:rsidRPr="00C20606">
              <w:rPr>
                <w:rFonts w:ascii="Aptos" w:hAnsi="Aptos"/>
                <w:sz w:val="20"/>
              </w:rPr>
              <w:t>….</w:t>
            </w:r>
          </w:p>
          <w:p w14:paraId="04E0142D" w14:textId="77777777" w:rsidR="00090F2E" w:rsidRPr="00C20606" w:rsidRDefault="00090F2E" w:rsidP="008D203C">
            <w:pPr>
              <w:jc w:val="both"/>
              <w:rPr>
                <w:rFonts w:ascii="Aptos" w:hAnsi="Aptos"/>
                <w:sz w:val="20"/>
              </w:rPr>
            </w:pPr>
          </w:p>
          <w:p w14:paraId="2372AD82" w14:textId="77777777" w:rsidR="00090F2E" w:rsidRPr="00C20606" w:rsidRDefault="00090F2E" w:rsidP="008D203C">
            <w:pPr>
              <w:jc w:val="both"/>
              <w:rPr>
                <w:rFonts w:ascii="Aptos" w:hAnsi="Aptos"/>
                <w:sz w:val="20"/>
              </w:rPr>
            </w:pPr>
            <w:r w:rsidRPr="00C20606">
              <w:rPr>
                <w:rFonts w:ascii="Aptos" w:hAnsi="Aptos"/>
                <w:sz w:val="20"/>
              </w:rPr>
              <w:t>Configurazione di riferimento utilizzata per il calcolo del risparmio energetico riconducibile a:</w:t>
            </w:r>
          </w:p>
          <w:p w14:paraId="012EB35C" w14:textId="77777777" w:rsidR="00090F2E" w:rsidRPr="00C20606" w:rsidRDefault="00090F2E" w:rsidP="00A30101">
            <w:pPr>
              <w:jc w:val="both"/>
              <w:rPr>
                <w:rFonts w:ascii="Aptos" w:hAnsi="Aptos"/>
                <w:sz w:val="20"/>
              </w:rPr>
            </w:pPr>
          </w:p>
        </w:tc>
      </w:tr>
      <w:tr w:rsidR="00090F2E" w:rsidRPr="00C20606" w14:paraId="765E60D3" w14:textId="77777777" w:rsidTr="008D203C">
        <w:trPr>
          <w:trHeight w:val="392"/>
        </w:trPr>
        <w:tc>
          <w:tcPr>
            <w:tcW w:w="9628" w:type="dxa"/>
          </w:tcPr>
          <w:p w14:paraId="5749FD41" w14:textId="77777777" w:rsidR="00090F2E" w:rsidRPr="00C20606" w:rsidRDefault="00090F2E" w:rsidP="008D203C">
            <w:pPr>
              <w:jc w:val="both"/>
              <w:rPr>
                <w:rFonts w:ascii="Aptos" w:hAnsi="Aptos"/>
                <w:sz w:val="20"/>
              </w:rPr>
            </w:pPr>
            <w:r w:rsidRPr="00C20606">
              <w:rPr>
                <w:rFonts w:ascii="Aptos" w:hAnsi="Aptos"/>
                <w:b/>
                <w:bCs/>
                <w:sz w:val="20"/>
              </w:rPr>
              <w:t>Descrizione dello scenario controfattuale</w:t>
            </w:r>
            <w:r w:rsidRPr="00C20606">
              <w:rPr>
                <w:rFonts w:ascii="Aptos" w:hAnsi="Aptos"/>
                <w:sz w:val="20"/>
              </w:rPr>
              <w:t xml:space="preserve"> (riportare, per ogni bene considerato nell’eventuale scenario controfattuale, una breve descrizione delle alternative di beni analoghi disponibili sul mercato)</w:t>
            </w:r>
          </w:p>
          <w:p w14:paraId="4C85798F" w14:textId="77777777" w:rsidR="00090F2E" w:rsidRPr="00C20606" w:rsidRDefault="00090F2E" w:rsidP="008D203C">
            <w:pPr>
              <w:jc w:val="both"/>
              <w:rPr>
                <w:rFonts w:ascii="Aptos" w:hAnsi="Aptos"/>
                <w:b/>
                <w:bCs/>
                <w:sz w:val="20"/>
              </w:rPr>
            </w:pPr>
          </w:p>
          <w:p w14:paraId="37953FB6" w14:textId="77777777" w:rsidR="00090F2E" w:rsidRPr="00C20606" w:rsidRDefault="00090F2E" w:rsidP="00090F2E">
            <w:pPr>
              <w:pStyle w:val="Paragrafoelenco"/>
              <w:numPr>
                <w:ilvl w:val="0"/>
                <w:numId w:val="3"/>
              </w:numPr>
              <w:jc w:val="both"/>
              <w:rPr>
                <w:rFonts w:ascii="Aptos" w:hAnsi="Aptos"/>
                <w:sz w:val="20"/>
                <w:szCs w:val="20"/>
              </w:rPr>
            </w:pPr>
            <w:r w:rsidRPr="00C20606">
              <w:rPr>
                <w:rFonts w:ascii="Aptos" w:hAnsi="Aptos"/>
                <w:sz w:val="20"/>
                <w:szCs w:val="20"/>
              </w:rPr>
              <w:t>Bene 1:</w:t>
            </w:r>
          </w:p>
          <w:p w14:paraId="73B9FE02" w14:textId="77777777" w:rsidR="00090F2E" w:rsidRPr="00C20606" w:rsidRDefault="00090F2E" w:rsidP="00090F2E">
            <w:pPr>
              <w:pStyle w:val="Paragrafoelenco"/>
              <w:numPr>
                <w:ilvl w:val="1"/>
                <w:numId w:val="3"/>
              </w:numPr>
              <w:jc w:val="both"/>
              <w:rPr>
                <w:rFonts w:ascii="Aptos" w:hAnsi="Aptos"/>
                <w:sz w:val="20"/>
                <w:szCs w:val="20"/>
              </w:rPr>
            </w:pPr>
            <w:r w:rsidRPr="00C20606">
              <w:rPr>
                <w:rFonts w:ascii="Aptos" w:hAnsi="Aptos"/>
                <w:sz w:val="20"/>
                <w:szCs w:val="20"/>
              </w:rPr>
              <w:t>alternativa 1: (</w:t>
            </w:r>
            <w:r w:rsidRPr="00C20606">
              <w:rPr>
                <w:rFonts w:ascii="Aptos" w:hAnsi="Aptos"/>
                <w:i/>
                <w:iCs/>
                <w:sz w:val="20"/>
                <w:szCs w:val="20"/>
              </w:rPr>
              <w:t>es: Marca, modello, prestazione, prezzo, ecc.</w:t>
            </w:r>
            <w:r w:rsidRPr="00C20606">
              <w:rPr>
                <w:rFonts w:ascii="Aptos" w:hAnsi="Aptos"/>
                <w:sz w:val="20"/>
                <w:szCs w:val="20"/>
              </w:rPr>
              <w:t>)</w:t>
            </w:r>
          </w:p>
          <w:p w14:paraId="41528B36" w14:textId="77777777" w:rsidR="00090F2E" w:rsidRPr="00C20606" w:rsidRDefault="00090F2E" w:rsidP="00090F2E">
            <w:pPr>
              <w:pStyle w:val="Paragrafoelenco"/>
              <w:numPr>
                <w:ilvl w:val="1"/>
                <w:numId w:val="3"/>
              </w:numPr>
              <w:jc w:val="both"/>
              <w:rPr>
                <w:rFonts w:ascii="Aptos" w:hAnsi="Aptos"/>
                <w:sz w:val="20"/>
                <w:szCs w:val="20"/>
              </w:rPr>
            </w:pPr>
            <w:r w:rsidRPr="00C20606">
              <w:rPr>
                <w:rFonts w:ascii="Aptos" w:hAnsi="Aptos"/>
                <w:sz w:val="20"/>
                <w:szCs w:val="20"/>
              </w:rPr>
              <w:t>alternativa 2:</w:t>
            </w:r>
          </w:p>
          <w:p w14:paraId="16B37375" w14:textId="77777777" w:rsidR="00090F2E" w:rsidRPr="00C20606" w:rsidRDefault="00090F2E" w:rsidP="00090F2E">
            <w:pPr>
              <w:pStyle w:val="Paragrafoelenco"/>
              <w:numPr>
                <w:ilvl w:val="1"/>
                <w:numId w:val="3"/>
              </w:numPr>
              <w:jc w:val="both"/>
              <w:rPr>
                <w:rFonts w:ascii="Aptos" w:hAnsi="Aptos"/>
                <w:sz w:val="20"/>
                <w:szCs w:val="20"/>
              </w:rPr>
            </w:pPr>
            <w:r w:rsidRPr="00C20606">
              <w:rPr>
                <w:rFonts w:ascii="Aptos" w:hAnsi="Aptos"/>
                <w:sz w:val="20"/>
                <w:szCs w:val="20"/>
              </w:rPr>
              <w:t>alternativa 3:</w:t>
            </w:r>
          </w:p>
          <w:p w14:paraId="7D610500" w14:textId="77777777" w:rsidR="00090F2E" w:rsidRPr="00C20606" w:rsidRDefault="00090F2E" w:rsidP="008D203C">
            <w:pPr>
              <w:pStyle w:val="Paragrafoelenco"/>
              <w:ind w:left="1894"/>
              <w:jc w:val="both"/>
              <w:rPr>
                <w:rFonts w:ascii="Aptos" w:hAnsi="Aptos"/>
                <w:sz w:val="20"/>
                <w:szCs w:val="20"/>
              </w:rPr>
            </w:pPr>
          </w:p>
          <w:p w14:paraId="0E09C55E" w14:textId="77777777" w:rsidR="00090F2E" w:rsidRPr="00C20606" w:rsidRDefault="00090F2E" w:rsidP="00090F2E">
            <w:pPr>
              <w:pStyle w:val="Paragrafoelenco"/>
              <w:numPr>
                <w:ilvl w:val="0"/>
                <w:numId w:val="3"/>
              </w:numPr>
              <w:jc w:val="both"/>
              <w:rPr>
                <w:rFonts w:ascii="Aptos" w:hAnsi="Aptos"/>
                <w:sz w:val="20"/>
                <w:szCs w:val="20"/>
              </w:rPr>
            </w:pPr>
            <w:r w:rsidRPr="00C20606">
              <w:rPr>
                <w:rFonts w:ascii="Aptos" w:hAnsi="Aptos"/>
                <w:sz w:val="20"/>
                <w:szCs w:val="20"/>
              </w:rPr>
              <w:t>Bene 2:</w:t>
            </w:r>
          </w:p>
          <w:p w14:paraId="27E55E13" w14:textId="77777777" w:rsidR="00090F2E" w:rsidRPr="00C20606" w:rsidRDefault="00090F2E" w:rsidP="00090F2E">
            <w:pPr>
              <w:pStyle w:val="Paragrafoelenco"/>
              <w:numPr>
                <w:ilvl w:val="1"/>
                <w:numId w:val="3"/>
              </w:numPr>
              <w:jc w:val="both"/>
              <w:rPr>
                <w:rFonts w:ascii="Aptos" w:hAnsi="Aptos"/>
                <w:sz w:val="20"/>
                <w:szCs w:val="20"/>
              </w:rPr>
            </w:pPr>
            <w:r w:rsidRPr="00C20606">
              <w:rPr>
                <w:rFonts w:ascii="Aptos" w:hAnsi="Aptos"/>
                <w:sz w:val="20"/>
                <w:szCs w:val="20"/>
              </w:rPr>
              <w:t>alternativa 1:</w:t>
            </w:r>
          </w:p>
          <w:p w14:paraId="2556B7DA" w14:textId="77777777" w:rsidR="00090F2E" w:rsidRPr="00C20606" w:rsidRDefault="00090F2E" w:rsidP="00090F2E">
            <w:pPr>
              <w:pStyle w:val="Paragrafoelenco"/>
              <w:numPr>
                <w:ilvl w:val="1"/>
                <w:numId w:val="3"/>
              </w:numPr>
              <w:jc w:val="both"/>
              <w:rPr>
                <w:rFonts w:ascii="Aptos" w:hAnsi="Aptos"/>
                <w:sz w:val="20"/>
                <w:szCs w:val="20"/>
              </w:rPr>
            </w:pPr>
            <w:r w:rsidRPr="00C20606">
              <w:rPr>
                <w:rFonts w:ascii="Aptos" w:hAnsi="Aptos"/>
                <w:sz w:val="20"/>
                <w:szCs w:val="20"/>
              </w:rPr>
              <w:t>alternativa 2:</w:t>
            </w:r>
          </w:p>
          <w:p w14:paraId="0AD7DB79" w14:textId="77777777" w:rsidR="00090F2E" w:rsidRPr="00C20606" w:rsidRDefault="00090F2E" w:rsidP="00090F2E">
            <w:pPr>
              <w:pStyle w:val="Paragrafoelenco"/>
              <w:numPr>
                <w:ilvl w:val="1"/>
                <w:numId w:val="3"/>
              </w:numPr>
              <w:jc w:val="both"/>
              <w:rPr>
                <w:rFonts w:ascii="Aptos" w:hAnsi="Aptos"/>
                <w:sz w:val="20"/>
                <w:szCs w:val="20"/>
              </w:rPr>
            </w:pPr>
            <w:r w:rsidRPr="00C20606">
              <w:rPr>
                <w:rFonts w:ascii="Aptos" w:hAnsi="Aptos"/>
                <w:sz w:val="20"/>
                <w:szCs w:val="20"/>
              </w:rPr>
              <w:t>alternativa 3:</w:t>
            </w:r>
          </w:p>
          <w:p w14:paraId="160B6A0E" w14:textId="77777777" w:rsidR="00090F2E" w:rsidRPr="00C20606" w:rsidRDefault="00090F2E" w:rsidP="008D203C">
            <w:pPr>
              <w:pStyle w:val="Paragrafoelenco"/>
              <w:ind w:left="1174"/>
              <w:jc w:val="both"/>
              <w:rPr>
                <w:rFonts w:ascii="Aptos" w:hAnsi="Aptos"/>
                <w:sz w:val="20"/>
              </w:rPr>
            </w:pPr>
          </w:p>
          <w:p w14:paraId="4EF05E4C" w14:textId="77777777" w:rsidR="00090F2E" w:rsidRPr="00C20606" w:rsidRDefault="00090F2E" w:rsidP="00090F2E">
            <w:pPr>
              <w:pStyle w:val="Paragrafoelenco"/>
              <w:numPr>
                <w:ilvl w:val="0"/>
                <w:numId w:val="3"/>
              </w:numPr>
              <w:jc w:val="both"/>
              <w:rPr>
                <w:rFonts w:ascii="Aptos" w:hAnsi="Aptos"/>
                <w:b/>
                <w:bCs/>
                <w:sz w:val="20"/>
              </w:rPr>
            </w:pPr>
            <w:r w:rsidRPr="00C20606">
              <w:rPr>
                <w:rFonts w:ascii="Aptos" w:hAnsi="Aptos"/>
                <w:sz w:val="20"/>
              </w:rPr>
              <w:t>Bene ….</w:t>
            </w:r>
          </w:p>
        </w:tc>
      </w:tr>
      <w:tr w:rsidR="00090F2E" w:rsidRPr="00C20606" w14:paraId="6238596B" w14:textId="77777777" w:rsidTr="008D203C">
        <w:trPr>
          <w:trHeight w:val="392"/>
        </w:trPr>
        <w:tc>
          <w:tcPr>
            <w:tcW w:w="9628" w:type="dxa"/>
          </w:tcPr>
          <w:p w14:paraId="1DB568FA" w14:textId="77777777" w:rsidR="00090F2E" w:rsidRPr="00C20606" w:rsidRDefault="00090F2E" w:rsidP="008D203C">
            <w:pPr>
              <w:jc w:val="both"/>
              <w:rPr>
                <w:rFonts w:ascii="Aptos" w:hAnsi="Aptos" w:cstheme="minorHAnsi"/>
                <w:b/>
                <w:bCs/>
                <w:sz w:val="20"/>
              </w:rPr>
            </w:pPr>
            <w:r w:rsidRPr="00C20606">
              <w:rPr>
                <w:rFonts w:ascii="Aptos" w:hAnsi="Aptos" w:cstheme="minorHAnsi"/>
                <w:b/>
                <w:bCs/>
                <w:sz w:val="20"/>
              </w:rPr>
              <w:t>Impianto/i di autoproduzione previsto/i per l’autoconsumo:</w:t>
            </w:r>
          </w:p>
          <w:p w14:paraId="53890F11" w14:textId="77777777" w:rsidR="00090F2E" w:rsidRPr="00C20606" w:rsidRDefault="00090F2E" w:rsidP="008D203C">
            <w:pPr>
              <w:jc w:val="both"/>
              <w:rPr>
                <w:rFonts w:ascii="Aptos" w:hAnsi="Aptos" w:cstheme="minorHAnsi"/>
                <w:sz w:val="20"/>
                <w:szCs w:val="20"/>
              </w:rPr>
            </w:pPr>
          </w:p>
          <w:p w14:paraId="4C13ED9F" w14:textId="77777777" w:rsidR="00090F2E" w:rsidRPr="00C20606" w:rsidRDefault="00090F2E" w:rsidP="008D203C">
            <w:pPr>
              <w:jc w:val="both"/>
              <w:rPr>
                <w:rFonts w:ascii="Aptos" w:hAnsi="Aptos" w:cstheme="minorHAnsi"/>
                <w:sz w:val="18"/>
                <w:szCs w:val="18"/>
                <w:shd w:val="clear" w:color="auto" w:fill="FFFFFF"/>
              </w:rPr>
            </w:pPr>
            <w:r w:rsidRPr="00C20606">
              <w:rPr>
                <w:rFonts w:ascii="Aptos" w:hAnsi="Aptos" w:cstheme="minorHAnsi"/>
                <w:sz w:val="18"/>
                <w:szCs w:val="18"/>
                <w:shd w:val="clear" w:color="auto" w:fill="FFFFFF"/>
              </w:rPr>
              <w:t>Consumo annuo di energia elettrica della struttura produttiva prelevata dalla rete [kWh]: _____________________</w:t>
            </w:r>
          </w:p>
          <w:p w14:paraId="338FBC90" w14:textId="77777777" w:rsidR="00090F2E" w:rsidRPr="00C20606" w:rsidRDefault="00090F2E" w:rsidP="008D203C">
            <w:pPr>
              <w:jc w:val="both"/>
              <w:rPr>
                <w:rFonts w:ascii="Aptos" w:hAnsi="Aptos" w:cstheme="minorHAnsi"/>
                <w:sz w:val="18"/>
                <w:szCs w:val="18"/>
                <w:shd w:val="clear" w:color="auto" w:fill="FFFFFF"/>
              </w:rPr>
            </w:pPr>
          </w:p>
          <w:p w14:paraId="2C41A4F3" w14:textId="77777777" w:rsidR="00090F2E" w:rsidRPr="00C20606" w:rsidRDefault="00090F2E" w:rsidP="008D203C">
            <w:pPr>
              <w:jc w:val="both"/>
              <w:rPr>
                <w:rFonts w:ascii="Aptos" w:hAnsi="Aptos" w:cstheme="minorHAnsi"/>
                <w:sz w:val="18"/>
                <w:szCs w:val="18"/>
                <w:shd w:val="clear" w:color="auto" w:fill="FFFFFF"/>
              </w:rPr>
            </w:pPr>
            <w:r w:rsidRPr="00C20606">
              <w:rPr>
                <w:rFonts w:ascii="Aptos" w:hAnsi="Aptos" w:cstheme="minorHAnsi"/>
                <w:sz w:val="18"/>
                <w:szCs w:val="18"/>
                <w:shd w:val="clear" w:color="auto" w:fill="FFFFFF"/>
              </w:rPr>
              <w:t>Fabbisogno di energia elettrica equivalente ai consumi annui di energia termica [kWh]: _____________________</w:t>
            </w:r>
          </w:p>
          <w:p w14:paraId="6D61C070" w14:textId="77777777" w:rsidR="00090F2E" w:rsidRPr="00C20606" w:rsidRDefault="00090F2E" w:rsidP="008D203C">
            <w:pPr>
              <w:jc w:val="both"/>
              <w:rPr>
                <w:rFonts w:ascii="Aptos" w:hAnsi="Aptos" w:cstheme="minorHAnsi"/>
                <w:sz w:val="20"/>
                <w:szCs w:val="20"/>
              </w:rPr>
            </w:pPr>
          </w:p>
          <w:p w14:paraId="5A207170" w14:textId="77777777" w:rsidR="00090F2E" w:rsidRPr="00C20606" w:rsidRDefault="00090F2E" w:rsidP="008D203C">
            <w:pPr>
              <w:jc w:val="both"/>
              <w:rPr>
                <w:rFonts w:ascii="Aptos" w:hAnsi="Aptos" w:cstheme="minorHAnsi"/>
                <w:sz w:val="18"/>
                <w:szCs w:val="18"/>
                <w:shd w:val="clear" w:color="auto" w:fill="FFFFFF"/>
              </w:rPr>
            </w:pPr>
            <w:r w:rsidRPr="00C20606">
              <w:rPr>
                <w:rFonts w:ascii="Aptos" w:eastAsia="Aptos" w:hAnsi="Aptos" w:cs="Aptos"/>
                <w:sz w:val="18"/>
                <w:szCs w:val="18"/>
              </w:rPr>
              <w:t>Combustibili utilizzati per la produzione di energia termica</w:t>
            </w:r>
            <w:r w:rsidRPr="00C20606">
              <w:rPr>
                <w:rFonts w:ascii="Aptos" w:hAnsi="Aptos" w:cstheme="minorHAnsi"/>
                <w:sz w:val="18"/>
                <w:szCs w:val="18"/>
                <w:shd w:val="clear" w:color="auto" w:fill="FFFFFF"/>
              </w:rPr>
              <w:t>: _________________________</w:t>
            </w:r>
          </w:p>
          <w:p w14:paraId="29ACAD21" w14:textId="77777777" w:rsidR="00090F2E" w:rsidRPr="00C20606" w:rsidRDefault="00090F2E" w:rsidP="008D203C">
            <w:pPr>
              <w:jc w:val="both"/>
              <w:rPr>
                <w:rFonts w:ascii="Aptos" w:hAnsi="Aptos" w:cstheme="minorHAnsi"/>
                <w:sz w:val="18"/>
                <w:szCs w:val="18"/>
                <w:shd w:val="clear" w:color="auto" w:fill="FFFFFF"/>
              </w:rPr>
            </w:pPr>
            <w:r w:rsidRPr="00C20606">
              <w:rPr>
                <w:rFonts w:ascii="Aptos" w:hAnsi="Aptos" w:cstheme="minorHAnsi"/>
                <w:sz w:val="18"/>
                <w:szCs w:val="18"/>
                <w:shd w:val="clear" w:color="auto" w:fill="FFFFFF"/>
              </w:rPr>
              <w:t>(utilizzare le diciture di seguito riportate: Gasolio; Olio combustibile; Gas di petrolio liquefatti (GPL) stato liquido; Gas di petrolio liquefatti (GPL) stato liquido; Gas di petrolio liquefatti (GPL) stato gassoso;Gas di petrolio liquefatti (GPL) stato gassoso; Oli vegetali; Pellet; Legna macinata fresca (cippato); Gas naturale; Gas Naturale Liquefatto (GNL);Biogas; Calore consumato da fluido termovettore acquistato.</w:t>
            </w:r>
          </w:p>
          <w:p w14:paraId="607AA3DA" w14:textId="77777777" w:rsidR="00090F2E" w:rsidRPr="00C20606" w:rsidRDefault="00090F2E" w:rsidP="008D203C">
            <w:pPr>
              <w:jc w:val="both"/>
              <w:rPr>
                <w:rFonts w:ascii="Aptos" w:hAnsi="Aptos" w:cstheme="minorHAnsi"/>
                <w:sz w:val="20"/>
                <w:szCs w:val="20"/>
              </w:rPr>
            </w:pPr>
          </w:p>
          <w:p w14:paraId="5BECCC5E" w14:textId="77777777" w:rsidR="00090F2E" w:rsidRPr="00C20606" w:rsidRDefault="00090F2E" w:rsidP="008D203C">
            <w:pPr>
              <w:jc w:val="both"/>
              <w:rPr>
                <w:rFonts w:ascii="Aptos" w:hAnsi="Aptos" w:cstheme="minorHAnsi"/>
                <w:sz w:val="20"/>
                <w:szCs w:val="20"/>
              </w:rPr>
            </w:pPr>
            <w:r w:rsidRPr="00C20606">
              <w:rPr>
                <w:rFonts w:ascii="Aptos" w:hAnsi="Aptos" w:cstheme="minorHAnsi"/>
                <w:sz w:val="18"/>
                <w:szCs w:val="18"/>
                <w:shd w:val="clear" w:color="auto" w:fill="FFFFFF"/>
              </w:rPr>
              <w:t>Producibilità attesa ≤ 105 % × [Energia elettrica prelevata dalla rete+min (Energia elettrica prelevata dalla rete;Energia Elettrica Equivalente) [kWh]:__________________________________________</w:t>
            </w:r>
          </w:p>
          <w:p w14:paraId="26691AC0" w14:textId="77777777" w:rsidR="00090F2E" w:rsidRPr="00C20606" w:rsidRDefault="00090F2E" w:rsidP="008D203C">
            <w:pPr>
              <w:jc w:val="both"/>
              <w:rPr>
                <w:rFonts w:ascii="Aptos" w:hAnsi="Aptos" w:cstheme="minorHAnsi"/>
                <w:sz w:val="20"/>
                <w:szCs w:val="20"/>
              </w:rPr>
            </w:pPr>
          </w:p>
          <w:p w14:paraId="2934011B" w14:textId="77777777" w:rsidR="00090F2E" w:rsidRPr="00C20606" w:rsidRDefault="00090F2E" w:rsidP="008D203C">
            <w:pPr>
              <w:jc w:val="both"/>
              <w:rPr>
                <w:rFonts w:ascii="Aptos" w:hAnsi="Aptos" w:cstheme="minorHAnsi"/>
                <w:sz w:val="20"/>
                <w:szCs w:val="20"/>
              </w:rPr>
            </w:pPr>
            <w:r w:rsidRPr="00C20606">
              <w:rPr>
                <w:rFonts w:ascii="Aptos" w:hAnsi="Aptos" w:cstheme="minorHAnsi"/>
                <w:sz w:val="20"/>
                <w:szCs w:val="20"/>
              </w:rPr>
              <w:lastRenderedPageBreak/>
              <w:t>Energia Elettrica (ripetere per tutti gli impianti previsti):</w:t>
            </w:r>
          </w:p>
          <w:p w14:paraId="4B1B3BFB" w14:textId="77777777" w:rsidR="00090F2E" w:rsidRPr="00C20606" w:rsidRDefault="00090F2E" w:rsidP="00090F2E">
            <w:pPr>
              <w:pStyle w:val="Paragrafoelenco"/>
              <w:numPr>
                <w:ilvl w:val="0"/>
                <w:numId w:val="7"/>
              </w:numPr>
              <w:jc w:val="both"/>
              <w:rPr>
                <w:rFonts w:ascii="Aptos" w:hAnsi="Aptos" w:cstheme="minorHAnsi"/>
                <w:sz w:val="18"/>
                <w:szCs w:val="18"/>
                <w:shd w:val="clear" w:color="auto" w:fill="FFFFFF"/>
              </w:rPr>
            </w:pPr>
            <w:r w:rsidRPr="00C20606">
              <w:rPr>
                <w:rFonts w:ascii="Aptos" w:hAnsi="Aptos" w:cstheme="minorHAnsi"/>
                <w:sz w:val="18"/>
                <w:szCs w:val="18"/>
                <w:shd w:val="clear" w:color="auto" w:fill="FFFFFF"/>
              </w:rPr>
              <w:t>Tipologia energia rinnovabile: ___________________________________________</w:t>
            </w:r>
          </w:p>
          <w:p w14:paraId="6ED8D77C" w14:textId="77777777" w:rsidR="00090F2E" w:rsidRPr="00C20606" w:rsidRDefault="00090F2E" w:rsidP="00090F2E">
            <w:pPr>
              <w:pStyle w:val="Paragrafoelenco"/>
              <w:numPr>
                <w:ilvl w:val="0"/>
                <w:numId w:val="7"/>
              </w:numPr>
              <w:jc w:val="both"/>
              <w:rPr>
                <w:rFonts w:ascii="Aptos" w:hAnsi="Aptos" w:cstheme="minorHAnsi"/>
                <w:sz w:val="18"/>
                <w:szCs w:val="18"/>
                <w:shd w:val="clear" w:color="auto" w:fill="FFFFFF"/>
              </w:rPr>
            </w:pPr>
            <w:r w:rsidRPr="00C20606">
              <w:rPr>
                <w:rFonts w:ascii="Aptos" w:hAnsi="Aptos" w:cstheme="minorHAnsi"/>
                <w:sz w:val="18"/>
                <w:szCs w:val="18"/>
                <w:shd w:val="clear" w:color="auto" w:fill="FFFFFF"/>
              </w:rPr>
              <w:t>Categoria intervento: ___________________________________________</w:t>
            </w:r>
          </w:p>
          <w:p w14:paraId="0FCF9EF2" w14:textId="77777777" w:rsidR="00090F2E" w:rsidRPr="00C20606" w:rsidRDefault="00090F2E" w:rsidP="00090F2E">
            <w:pPr>
              <w:pStyle w:val="Paragrafoelenco"/>
              <w:numPr>
                <w:ilvl w:val="0"/>
                <w:numId w:val="7"/>
              </w:numPr>
              <w:jc w:val="both"/>
              <w:rPr>
                <w:rFonts w:ascii="Aptos" w:hAnsi="Aptos" w:cstheme="minorHAnsi"/>
                <w:sz w:val="18"/>
                <w:szCs w:val="18"/>
                <w:shd w:val="clear" w:color="auto" w:fill="FFFFFF"/>
              </w:rPr>
            </w:pPr>
            <w:r w:rsidRPr="00C20606">
              <w:rPr>
                <w:rFonts w:ascii="Aptos" w:hAnsi="Aptos" w:cstheme="minorHAnsi"/>
                <w:sz w:val="18"/>
                <w:szCs w:val="18"/>
                <w:shd w:val="clear" w:color="auto" w:fill="FFFFFF"/>
              </w:rPr>
              <w:t>Potenza [kW]: ___________________________________________</w:t>
            </w:r>
          </w:p>
          <w:p w14:paraId="2B1156CC" w14:textId="77777777" w:rsidR="00090F2E" w:rsidRPr="00C20606" w:rsidRDefault="00090F2E" w:rsidP="008D203C">
            <w:pPr>
              <w:jc w:val="both"/>
              <w:rPr>
                <w:rFonts w:ascii="Aptos" w:hAnsi="Aptos" w:cstheme="minorHAnsi"/>
                <w:sz w:val="18"/>
                <w:szCs w:val="18"/>
                <w:shd w:val="clear" w:color="auto" w:fill="FFFFFF"/>
              </w:rPr>
            </w:pPr>
          </w:p>
          <w:p w14:paraId="533BA261" w14:textId="77777777" w:rsidR="00090F2E" w:rsidRPr="00C20606" w:rsidRDefault="00090F2E" w:rsidP="008D203C">
            <w:pPr>
              <w:jc w:val="both"/>
              <w:rPr>
                <w:rFonts w:ascii="Aptos" w:hAnsi="Aptos" w:cstheme="minorHAnsi"/>
                <w:sz w:val="20"/>
                <w:szCs w:val="20"/>
              </w:rPr>
            </w:pPr>
            <w:r w:rsidRPr="00C20606">
              <w:rPr>
                <w:rFonts w:ascii="Aptos" w:hAnsi="Aptos" w:cstheme="minorHAnsi"/>
                <w:sz w:val="20"/>
                <w:szCs w:val="20"/>
              </w:rPr>
              <w:t>Energia Termica (ripetere per tutti gli impianti previsti):</w:t>
            </w:r>
          </w:p>
          <w:p w14:paraId="31D14E03" w14:textId="77777777" w:rsidR="00090F2E" w:rsidRPr="00C20606" w:rsidRDefault="00090F2E" w:rsidP="00090F2E">
            <w:pPr>
              <w:pStyle w:val="Paragrafoelenco"/>
              <w:numPr>
                <w:ilvl w:val="0"/>
                <w:numId w:val="6"/>
              </w:numPr>
              <w:jc w:val="both"/>
              <w:rPr>
                <w:rFonts w:ascii="Aptos" w:hAnsi="Aptos" w:cstheme="minorHAnsi"/>
                <w:sz w:val="18"/>
                <w:szCs w:val="18"/>
                <w:shd w:val="clear" w:color="auto" w:fill="FFFFFF"/>
              </w:rPr>
            </w:pPr>
            <w:r w:rsidRPr="00C20606">
              <w:rPr>
                <w:rFonts w:ascii="Aptos" w:hAnsi="Aptos" w:cstheme="minorHAnsi"/>
                <w:sz w:val="18"/>
                <w:szCs w:val="18"/>
                <w:shd w:val="clear" w:color="auto" w:fill="FFFFFF"/>
              </w:rPr>
              <w:t>Tipologia energia rinnovabile: ___________________________________________</w:t>
            </w:r>
          </w:p>
          <w:p w14:paraId="45AA9CB6" w14:textId="77777777" w:rsidR="00090F2E" w:rsidRPr="00C20606" w:rsidRDefault="00090F2E" w:rsidP="00090F2E">
            <w:pPr>
              <w:pStyle w:val="Paragrafoelenco"/>
              <w:numPr>
                <w:ilvl w:val="0"/>
                <w:numId w:val="6"/>
              </w:numPr>
              <w:jc w:val="both"/>
              <w:rPr>
                <w:rFonts w:ascii="Aptos" w:hAnsi="Aptos" w:cstheme="minorHAnsi"/>
                <w:sz w:val="18"/>
                <w:szCs w:val="18"/>
                <w:shd w:val="clear" w:color="auto" w:fill="FFFFFF"/>
              </w:rPr>
            </w:pPr>
            <w:r w:rsidRPr="00C20606">
              <w:rPr>
                <w:rFonts w:ascii="Aptos" w:hAnsi="Aptos" w:cstheme="minorHAnsi"/>
                <w:sz w:val="18"/>
                <w:szCs w:val="18"/>
                <w:shd w:val="clear" w:color="auto" w:fill="FFFFFF"/>
              </w:rPr>
              <w:t>Categoria intervento: ___________________________________________</w:t>
            </w:r>
          </w:p>
          <w:p w14:paraId="3D4AC0DE" w14:textId="77777777" w:rsidR="00090F2E" w:rsidRPr="00C20606" w:rsidRDefault="00090F2E" w:rsidP="00090F2E">
            <w:pPr>
              <w:pStyle w:val="Paragrafoelenco"/>
              <w:numPr>
                <w:ilvl w:val="0"/>
                <w:numId w:val="6"/>
              </w:numPr>
              <w:jc w:val="both"/>
              <w:rPr>
                <w:rFonts w:ascii="Aptos" w:hAnsi="Aptos" w:cstheme="minorHAnsi"/>
                <w:sz w:val="18"/>
                <w:szCs w:val="18"/>
                <w:shd w:val="clear" w:color="auto" w:fill="FFFFFF"/>
              </w:rPr>
            </w:pPr>
            <w:r w:rsidRPr="00C20606">
              <w:rPr>
                <w:rFonts w:ascii="Aptos" w:hAnsi="Aptos" w:cstheme="minorHAnsi"/>
                <w:sz w:val="18"/>
                <w:szCs w:val="18"/>
                <w:shd w:val="clear" w:color="auto" w:fill="FFFFFF"/>
              </w:rPr>
              <w:t>Potenza [kW]: ___________________________________________</w:t>
            </w:r>
          </w:p>
          <w:p w14:paraId="77D5DAD0" w14:textId="77777777" w:rsidR="00090F2E" w:rsidRPr="00C20606" w:rsidRDefault="00090F2E" w:rsidP="008D203C">
            <w:pPr>
              <w:ind w:left="454"/>
              <w:jc w:val="both"/>
              <w:rPr>
                <w:rFonts w:ascii="Aptos" w:hAnsi="Aptos" w:cstheme="minorHAnsi"/>
                <w:sz w:val="20"/>
                <w:szCs w:val="20"/>
              </w:rPr>
            </w:pPr>
          </w:p>
        </w:tc>
      </w:tr>
    </w:tbl>
    <w:p w14:paraId="26CB4174" w14:textId="77777777" w:rsidR="00090F2E" w:rsidRPr="00C20606" w:rsidRDefault="00090F2E" w:rsidP="00090F2E">
      <w:pPr>
        <w:rPr>
          <w:rFonts w:ascii="Aptos" w:hAnsi="Aptos" w:cstheme="minorHAnsi"/>
          <w:b/>
        </w:rPr>
      </w:pPr>
      <w:bookmarkStart w:id="3" w:name="_Toc170377019"/>
    </w:p>
    <w:p w14:paraId="5E9AC1FA" w14:textId="77777777" w:rsidR="00090F2E" w:rsidRPr="00C20606" w:rsidRDefault="00090F2E" w:rsidP="00090F2E">
      <w:pPr>
        <w:rPr>
          <w:rFonts w:ascii="Aptos" w:hAnsi="Aptos" w:cstheme="minorHAnsi"/>
          <w:b/>
        </w:rPr>
      </w:pPr>
      <w:r w:rsidRPr="00C20606">
        <w:rPr>
          <w:rFonts w:ascii="Aptos" w:hAnsi="Aptos" w:cstheme="minorHAnsi"/>
          <w:b/>
        </w:rPr>
        <w:t>Documentazione conservata presso l’impresa beneficiaria</w:t>
      </w:r>
      <w:bookmarkEnd w:id="3"/>
      <w:r w:rsidRPr="00C20606">
        <w:rPr>
          <w:rFonts w:ascii="Aptos" w:hAnsi="Aptos" w:cstheme="minorHAnsi"/>
          <w:b/>
        </w:rPr>
        <w:t xml:space="preserve"> </w:t>
      </w:r>
    </w:p>
    <w:p w14:paraId="72106E8E" w14:textId="05530A2E" w:rsidR="00090F2E" w:rsidRPr="00C20606" w:rsidRDefault="00090F2E" w:rsidP="00090F2E">
      <w:pPr>
        <w:jc w:val="both"/>
        <w:rPr>
          <w:rFonts w:ascii="Aptos" w:hAnsi="Aptos"/>
        </w:rPr>
      </w:pPr>
      <w:r w:rsidRPr="00C20606">
        <w:rPr>
          <w:rFonts w:ascii="Aptos" w:hAnsi="Aptos"/>
        </w:rPr>
        <w:t xml:space="preserve">In tale sezione dovrà essere indicata la documentazione che verrà conservata dal soggetto </w:t>
      </w:r>
      <w:r w:rsidR="00A30101" w:rsidRPr="00C20606">
        <w:rPr>
          <w:rFonts w:ascii="Aptos" w:hAnsi="Aptos"/>
        </w:rPr>
        <w:t xml:space="preserve">beneficiario </w:t>
      </w:r>
      <w:r w:rsidRPr="00C20606">
        <w:rPr>
          <w:rFonts w:ascii="Aptos" w:hAnsi="Aptos"/>
        </w:rPr>
        <w:t xml:space="preserve">del credito d’imposta per comprovare, nell’ambito di eventuali successivi controlli, la riduzione dei consumi, come attestata dalla presente relazione di certificazione ex ante. A titolo esemplificativo e non esaustivo: </w:t>
      </w:r>
    </w:p>
    <w:p w14:paraId="7B6E3C83" w14:textId="77777777" w:rsidR="00090F2E" w:rsidRPr="00C20606" w:rsidRDefault="00090F2E" w:rsidP="00090F2E">
      <w:pPr>
        <w:pStyle w:val="Paragrafoelenco"/>
        <w:numPr>
          <w:ilvl w:val="0"/>
          <w:numId w:val="5"/>
        </w:numPr>
        <w:jc w:val="both"/>
        <w:rPr>
          <w:rFonts w:ascii="Aptos" w:hAnsi="Aptos" w:cstheme="minorHAnsi"/>
        </w:rPr>
      </w:pPr>
      <w:r w:rsidRPr="00C20606">
        <w:rPr>
          <w:rFonts w:ascii="Aptos" w:hAnsi="Aptos" w:cstheme="minorHAnsi"/>
        </w:rPr>
        <w:t>relazione tecnica di certificazione ex ante;</w:t>
      </w:r>
    </w:p>
    <w:p w14:paraId="4F146267" w14:textId="77777777" w:rsidR="00090F2E" w:rsidRPr="00C20606" w:rsidRDefault="00090F2E" w:rsidP="00090F2E">
      <w:pPr>
        <w:pStyle w:val="Paragrafoelenco"/>
        <w:numPr>
          <w:ilvl w:val="0"/>
          <w:numId w:val="5"/>
        </w:numPr>
        <w:jc w:val="both"/>
        <w:rPr>
          <w:rFonts w:ascii="Aptos" w:hAnsi="Aptos" w:cstheme="minorHAnsi"/>
        </w:rPr>
      </w:pPr>
      <w:r w:rsidRPr="00C20606">
        <w:rPr>
          <w:rFonts w:ascii="Aptos" w:hAnsi="Aptos" w:cstheme="minorHAnsi"/>
        </w:rPr>
        <w:t xml:space="preserve">documentazione attestante le specifiche tecniche dei componenti ante intervento e post-intervento (es. schede tecniche ex ante ed ex post); </w:t>
      </w:r>
    </w:p>
    <w:p w14:paraId="5C0FEA26" w14:textId="77777777" w:rsidR="00090F2E" w:rsidRPr="00C20606" w:rsidRDefault="00090F2E" w:rsidP="00090F2E">
      <w:pPr>
        <w:pStyle w:val="Paragrafoelenco"/>
        <w:numPr>
          <w:ilvl w:val="0"/>
          <w:numId w:val="5"/>
        </w:numPr>
        <w:jc w:val="both"/>
        <w:rPr>
          <w:rFonts w:ascii="Aptos" w:hAnsi="Aptos" w:cstheme="minorHAnsi"/>
        </w:rPr>
      </w:pPr>
      <w:r w:rsidRPr="00C20606">
        <w:rPr>
          <w:rFonts w:ascii="Aptos" w:hAnsi="Aptos" w:cstheme="minorHAnsi"/>
        </w:rPr>
        <w:t xml:space="preserve">schemi d’impianto rappresentativi dell’interconnessione tra la struttura produttiva e/o il processo interessato con i sistemi di produzione e/o prelievo dei vettori energetici/combustibili impiegati, con evidenza del posizionamento dei misuratori qualora presenti; </w:t>
      </w:r>
    </w:p>
    <w:p w14:paraId="6996A0C0" w14:textId="77777777" w:rsidR="00090F2E" w:rsidRPr="00C20606" w:rsidRDefault="00090F2E" w:rsidP="00090F2E">
      <w:pPr>
        <w:pStyle w:val="Paragrafoelenco"/>
        <w:numPr>
          <w:ilvl w:val="0"/>
          <w:numId w:val="5"/>
        </w:numPr>
        <w:jc w:val="both"/>
        <w:rPr>
          <w:rFonts w:ascii="Aptos" w:hAnsi="Aptos" w:cstheme="minorHAnsi"/>
        </w:rPr>
      </w:pPr>
      <w:r w:rsidRPr="00C20606">
        <w:rPr>
          <w:rFonts w:ascii="Aptos" w:hAnsi="Aptos" w:cstheme="minorHAnsi"/>
        </w:rPr>
        <w:t xml:space="preserve">documentazione attestante le specifiche tecniche della strumentazione di misura ove applicabile; </w:t>
      </w:r>
    </w:p>
    <w:p w14:paraId="52A1C3A2" w14:textId="77777777" w:rsidR="00090F2E" w:rsidRPr="00C20606" w:rsidRDefault="00090F2E" w:rsidP="00090F2E">
      <w:pPr>
        <w:pStyle w:val="Paragrafoelenco"/>
        <w:numPr>
          <w:ilvl w:val="0"/>
          <w:numId w:val="5"/>
        </w:numPr>
        <w:jc w:val="both"/>
        <w:rPr>
          <w:rFonts w:ascii="Aptos" w:hAnsi="Aptos" w:cstheme="minorHAnsi"/>
        </w:rPr>
      </w:pPr>
      <w:r w:rsidRPr="00C20606">
        <w:rPr>
          <w:rFonts w:ascii="Aptos" w:hAnsi="Aptos" w:cstheme="minorHAnsi"/>
        </w:rPr>
        <w:t xml:space="preserve">foglio di calcolo contenente l'algoritmo per la determinazione dei risparmi e il dettaglio di tutti i dati utilizzati (consumo, variabili operative etc.); </w:t>
      </w:r>
    </w:p>
    <w:p w14:paraId="22DB0E8C" w14:textId="77777777" w:rsidR="00090F2E" w:rsidRPr="00C20606" w:rsidRDefault="00090F2E" w:rsidP="00090F2E">
      <w:pPr>
        <w:pStyle w:val="Paragrafoelenco"/>
        <w:numPr>
          <w:ilvl w:val="0"/>
          <w:numId w:val="5"/>
        </w:numPr>
        <w:jc w:val="both"/>
        <w:rPr>
          <w:rFonts w:ascii="Aptos" w:hAnsi="Aptos" w:cstheme="minorHAnsi"/>
        </w:rPr>
      </w:pPr>
      <w:r w:rsidRPr="00C20606">
        <w:rPr>
          <w:rFonts w:ascii="Aptos" w:hAnsi="Aptos" w:cstheme="minorHAnsi"/>
        </w:rPr>
        <w:t>documentazione utilizzata per la stima delle prestazioni energetiche ante intervento e post-intervento.</w:t>
      </w:r>
    </w:p>
    <w:p w14:paraId="48C9CB87" w14:textId="77777777" w:rsidR="00090F2E" w:rsidRPr="00C20606" w:rsidRDefault="00090F2E" w:rsidP="00090F2E">
      <w:pPr>
        <w:rPr>
          <w:rFonts w:ascii="Aptos" w:hAnsi="Aptos" w:cs="TimesNewRoman"/>
        </w:rPr>
      </w:pPr>
    </w:p>
    <w:p w14:paraId="671E8247" w14:textId="7CAD19E8" w:rsidR="00A90DC9" w:rsidRPr="00C20606" w:rsidRDefault="00090F2E" w:rsidP="00C1473C">
      <w:pPr>
        <w:rPr>
          <w:rFonts w:ascii="Aptos" w:hAnsi="Aptos"/>
        </w:rPr>
      </w:pPr>
      <w:r w:rsidRPr="00C20606">
        <w:rPr>
          <w:rFonts w:ascii="Aptos" w:hAnsi="Aptos" w:cstheme="minorHAnsi"/>
        </w:rPr>
        <w:t>Luogo e data _________________</w:t>
      </w:r>
      <w:r w:rsidRPr="00C20606">
        <w:rPr>
          <w:rFonts w:ascii="Aptos" w:hAnsi="Aptos" w:cstheme="minorHAnsi"/>
        </w:rPr>
        <w:tab/>
      </w:r>
      <w:r w:rsidRPr="00C20606">
        <w:rPr>
          <w:rFonts w:ascii="Aptos" w:hAnsi="Aptos" w:cstheme="minorHAnsi"/>
        </w:rPr>
        <w:tab/>
      </w:r>
      <w:r w:rsidRPr="00C20606">
        <w:rPr>
          <w:rFonts w:ascii="Aptos" w:hAnsi="Aptos" w:cstheme="minorHAnsi"/>
        </w:rPr>
        <w:tab/>
      </w:r>
      <w:r w:rsidRPr="00C20606">
        <w:rPr>
          <w:rFonts w:ascii="Aptos" w:hAnsi="Aptos" w:cstheme="minorHAnsi"/>
        </w:rPr>
        <w:tab/>
      </w:r>
      <w:r w:rsidRPr="00C20606">
        <w:rPr>
          <w:rFonts w:ascii="Aptos" w:hAnsi="Aptos" w:cstheme="minorHAnsi"/>
        </w:rPr>
        <w:tab/>
        <w:t>Il Certificatore (</w:t>
      </w:r>
      <w:r w:rsidRPr="00C20606">
        <w:rPr>
          <w:rFonts w:ascii="Aptos" w:hAnsi="Aptos" w:cstheme="minorHAnsi"/>
          <w:i/>
          <w:iCs/>
        </w:rPr>
        <w:t>timbro e firma</w:t>
      </w:r>
      <w:r w:rsidRPr="00C20606">
        <w:rPr>
          <w:rFonts w:ascii="Aptos" w:hAnsi="Aptos" w:cstheme="minorHAnsi"/>
        </w:rPr>
        <w:t xml:space="preserve">) </w:t>
      </w:r>
    </w:p>
    <w:sectPr w:rsidR="00A90DC9" w:rsidRPr="00C206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4546F" w14:textId="77777777" w:rsidR="00CD3022" w:rsidRDefault="00CD3022" w:rsidP="00090F2E">
      <w:pPr>
        <w:spacing w:after="0" w:line="240" w:lineRule="auto"/>
      </w:pPr>
      <w:r>
        <w:separator/>
      </w:r>
    </w:p>
  </w:endnote>
  <w:endnote w:type="continuationSeparator" w:id="0">
    <w:p w14:paraId="3FA950C6" w14:textId="77777777" w:rsidR="00CD3022" w:rsidRDefault="00CD3022" w:rsidP="00090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915263"/>
      <w:docPartObj>
        <w:docPartGallery w:val="Page Numbers (Bottom of Page)"/>
        <w:docPartUnique/>
      </w:docPartObj>
    </w:sdtPr>
    <w:sdtEndPr/>
    <w:sdtContent>
      <w:p w14:paraId="569686C3" w14:textId="77777777" w:rsidR="00090F2E" w:rsidRDefault="00090F2E" w:rsidP="008E62FF">
        <w:pPr>
          <w:pStyle w:val="Pidipagina"/>
          <w:jc w:val="right"/>
        </w:pPr>
        <w:r>
          <w:fldChar w:fldCharType="begin"/>
        </w:r>
        <w:r>
          <w:instrText>PAGE   \* MERGEFORMAT</w:instrText>
        </w:r>
        <w:r>
          <w:fldChar w:fldCharType="separate"/>
        </w:r>
        <w:r>
          <w:rPr>
            <w:noProof/>
          </w:rPr>
          <w:t>103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2E3BA" w14:textId="77777777" w:rsidR="00CD3022" w:rsidRDefault="00CD3022" w:rsidP="00090F2E">
      <w:pPr>
        <w:spacing w:after="0" w:line="240" w:lineRule="auto"/>
      </w:pPr>
      <w:r>
        <w:separator/>
      </w:r>
    </w:p>
  </w:footnote>
  <w:footnote w:type="continuationSeparator" w:id="0">
    <w:p w14:paraId="2AE7BE98" w14:textId="77777777" w:rsidR="00CD3022" w:rsidRDefault="00CD3022" w:rsidP="00090F2E">
      <w:pPr>
        <w:spacing w:after="0" w:line="240" w:lineRule="auto"/>
      </w:pPr>
      <w:r>
        <w:continuationSeparator/>
      </w:r>
    </w:p>
  </w:footnote>
  <w:footnote w:id="1">
    <w:p w14:paraId="76C4E7E6" w14:textId="77777777" w:rsidR="00090F2E" w:rsidRPr="00C20606" w:rsidRDefault="00090F2E" w:rsidP="00090F2E">
      <w:pPr>
        <w:pStyle w:val="Testonotaapidipagina"/>
        <w:rPr>
          <w:rFonts w:ascii="Aptos" w:hAnsi="Aptos"/>
        </w:rPr>
      </w:pPr>
      <w:r w:rsidRPr="00C20606">
        <w:rPr>
          <w:rStyle w:val="Rimandonotaapidipagina"/>
          <w:rFonts w:ascii="Aptos" w:hAnsi="Aptos"/>
        </w:rPr>
        <w:footnoteRef/>
      </w:r>
      <w:r w:rsidRPr="00C20606">
        <w:rPr>
          <w:rFonts w:ascii="Aptos" w:hAnsi="Aptos"/>
        </w:rPr>
        <w:t xml:space="preserve"> Intervento agevolabile solo nell’ambito dei progetti di innovazione che conseguono una riduzione dei consumi energetici nelle misure e alle condizioni di cui al comma 4 dell’art. 38 del </w:t>
      </w:r>
      <w:r w:rsidRPr="00C20606">
        <w:rPr>
          <w:rFonts w:ascii="Aptos" w:hAnsi="Aptos" w:cstheme="minorHAnsi"/>
        </w:rPr>
        <w:t xml:space="preserve">Decreto-legge </w:t>
      </w:r>
      <w:r w:rsidRPr="00C20606">
        <w:rPr>
          <w:rFonts w:ascii="Aptos" w:hAnsi="Aptos"/>
        </w:rPr>
        <w:t xml:space="preserve">2 marzo 2024, n. 19 </w:t>
      </w:r>
    </w:p>
  </w:footnote>
  <w:footnote w:id="2">
    <w:p w14:paraId="7B0154BE" w14:textId="77777777" w:rsidR="00090F2E" w:rsidRPr="00C20606" w:rsidRDefault="00090F2E" w:rsidP="00090F2E">
      <w:pPr>
        <w:pStyle w:val="Testonotaapidipagina"/>
        <w:rPr>
          <w:rFonts w:ascii="Aptos" w:hAnsi="Aptos"/>
        </w:rPr>
      </w:pPr>
      <w:r w:rsidRPr="00C20606">
        <w:rPr>
          <w:rStyle w:val="Rimandonotaapidipagina"/>
          <w:rFonts w:ascii="Aptos" w:hAnsi="Aptos"/>
        </w:rPr>
        <w:footnoteRef/>
      </w:r>
      <w:r w:rsidRPr="00C20606">
        <w:rPr>
          <w:rFonts w:ascii="Aptos" w:hAnsi="Aptos"/>
        </w:rPr>
        <w:t xml:space="preserve"> Rientrano tra i beni di cui all'allegato B alla legge 11 dicembre 2016, n. 232, ove specificamente previsti dal progetto di innovazione, anche:</w:t>
      </w:r>
    </w:p>
    <w:p w14:paraId="7D1D01DE" w14:textId="77777777" w:rsidR="00090F2E" w:rsidRPr="00C20606" w:rsidRDefault="00090F2E" w:rsidP="00090F2E">
      <w:pPr>
        <w:pStyle w:val="Testonotaapidipagina"/>
        <w:numPr>
          <w:ilvl w:val="0"/>
          <w:numId w:val="4"/>
        </w:numPr>
        <w:spacing w:line="276" w:lineRule="auto"/>
        <w:ind w:left="426"/>
        <w:rPr>
          <w:rFonts w:ascii="Aptos" w:hAnsi="Aptos"/>
        </w:rPr>
      </w:pPr>
      <w:r w:rsidRPr="00C20606">
        <w:rPr>
          <w:rFonts w:ascii="Aptos" w:hAnsi="Aptos"/>
        </w:rPr>
        <w:t>i software, i sistemi, le piattaforme o le applicazioni per l'intelligenza degli impianti che garantiscono il monitoraggio continuo e la visualizzazione dei consumi energetici e dell'energia autoprodotta e autoconsumata, o introducono meccanismi di efficienza energetica, attraverso la raccolta e l'elaborazione dei dati anche provenienti dalla sensoristica IoT di campo (Energy Dashboarding);</w:t>
      </w:r>
    </w:p>
    <w:p w14:paraId="5CDDA3CC" w14:textId="77777777" w:rsidR="00090F2E" w:rsidRDefault="00090F2E" w:rsidP="00090F2E">
      <w:pPr>
        <w:pStyle w:val="Testonotaapidipagina"/>
        <w:numPr>
          <w:ilvl w:val="0"/>
          <w:numId w:val="4"/>
        </w:numPr>
        <w:spacing w:after="200" w:line="276" w:lineRule="auto"/>
        <w:ind w:left="426"/>
      </w:pPr>
      <w:r w:rsidRPr="00C20606">
        <w:rPr>
          <w:rFonts w:ascii="Aptos" w:hAnsi="Aptos"/>
        </w:rPr>
        <w:t>i software relativi alla gestione di impresa se acquistati unitamente ai software, ai sistemi o alle piattaforme di cui alla lettera 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63412" w14:textId="77777777" w:rsidR="00090F2E" w:rsidRDefault="00090F2E">
    <w:pPr>
      <w:pStyle w:val="Intestazione"/>
    </w:pPr>
    <w:r w:rsidRPr="00424C8A">
      <w:rPr>
        <w:b/>
        <w:noProof/>
        <w:lang w:eastAsia="it-IT"/>
      </w:rPr>
      <w:drawing>
        <wp:anchor distT="0" distB="0" distL="114300" distR="114300" simplePos="0" relativeHeight="251657728" behindDoc="1" locked="0" layoutInCell="1" allowOverlap="1" wp14:anchorId="3CFD7648" wp14:editId="62AF71E2">
          <wp:simplePos x="0" y="0"/>
          <wp:positionH relativeFrom="margin">
            <wp:align>right</wp:align>
          </wp:positionH>
          <wp:positionV relativeFrom="paragraph">
            <wp:posOffset>7620</wp:posOffset>
          </wp:positionV>
          <wp:extent cx="1238250" cy="567690"/>
          <wp:effectExtent l="0" t="0" r="0" b="3810"/>
          <wp:wrapTight wrapText="bothSides">
            <wp:wrapPolygon edited="0">
              <wp:start x="0" y="0"/>
              <wp:lineTo x="0" y="21020"/>
              <wp:lineTo x="21268" y="21020"/>
              <wp:lineTo x="21268" y="0"/>
              <wp:lineTo x="0" y="0"/>
            </wp:wrapPolygon>
          </wp:wrapTight>
          <wp:docPr id="1011306553" name="Immagine 4"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225057" name="Picture 9" descr="Immagine che contiene testo, clipart&#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56769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675021026"/>
        <w:docPartObj>
          <w:docPartGallery w:val="Watermarks"/>
          <w:docPartUnique/>
        </w:docPartObj>
      </w:sdtPr>
      <w:sdtEndPr/>
      <w:sdtContent>
        <w:r w:rsidR="003C3B3A">
          <w:pict w14:anchorId="3DE1B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sdtContent>
    </w:sdt>
    <w:r w:rsidRPr="004C07D6">
      <w:rPr>
        <w:b/>
        <w:bCs/>
        <w:noProof/>
        <w:lang w:eastAsia="it-IT"/>
      </w:rPr>
      <w:drawing>
        <wp:inline distT="0" distB="0" distL="0" distR="0" wp14:anchorId="7FB0E11C" wp14:editId="3FB8F299">
          <wp:extent cx="2341245" cy="585470"/>
          <wp:effectExtent l="0" t="0" r="1905" b="5080"/>
          <wp:docPr id="1308296315" name="Immagine 1" descr="Immagine che contiene testo, Carattere, Blu elettric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335659" name="Immagine 1" descr="Immagine che contiene testo, Carattere, Blu elettrico, schermata&#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1245" cy="585470"/>
                  </a:xfrm>
                  <a:prstGeom prst="rect">
                    <a:avLst/>
                  </a:prstGeom>
                  <a:noFill/>
                </pic:spPr>
              </pic:pic>
            </a:graphicData>
          </a:graphic>
        </wp:inline>
      </w:drawing>
    </w:r>
    <w:r>
      <w:rPr>
        <w:noProof/>
        <w:sz w:val="20"/>
        <w:szCs w:val="20"/>
        <w:lang w:eastAsia="it-IT"/>
      </w:rPr>
      <w:drawing>
        <wp:inline distT="0" distB="0" distL="0" distR="0" wp14:anchorId="353FA223" wp14:editId="653BE849">
          <wp:extent cx="2257425" cy="695325"/>
          <wp:effectExtent l="0" t="0" r="0" b="0"/>
          <wp:docPr id="2004904055" name="Immagine 2" descr="Immagine che contiene testo, logo, Elementi grafici,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35148" name="Immagine 2" descr="Immagine che contiene testo, logo, Elementi grafici, Carattere&#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57425" cy="695325"/>
                  </a:xfrm>
                  <a:prstGeom prst="rect">
                    <a:avLst/>
                  </a:prstGeom>
                  <a:noFill/>
                  <a:ln>
                    <a:noFill/>
                  </a:ln>
                </pic:spPr>
              </pic:pic>
            </a:graphicData>
          </a:graphic>
        </wp:inline>
      </w:drawing>
    </w:r>
    <w:r>
      <w:t xml:space="preserve">         </w:t>
    </w:r>
  </w:p>
  <w:p w14:paraId="2FA84406" w14:textId="77777777" w:rsidR="00090F2E" w:rsidRDefault="00090F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D0A71" w14:textId="77777777" w:rsidR="00090F2E" w:rsidRDefault="00090F2E">
    <w:pPr>
      <w:pStyle w:val="Intestazione"/>
    </w:pPr>
    <w:r w:rsidRPr="00424C8A">
      <w:rPr>
        <w:b/>
        <w:noProof/>
        <w:lang w:eastAsia="it-IT"/>
      </w:rPr>
      <w:drawing>
        <wp:anchor distT="0" distB="0" distL="114300" distR="114300" simplePos="0" relativeHeight="251656704" behindDoc="1" locked="0" layoutInCell="1" allowOverlap="1" wp14:anchorId="464B34FA" wp14:editId="4E3C2958">
          <wp:simplePos x="0" y="0"/>
          <wp:positionH relativeFrom="margin">
            <wp:align>right</wp:align>
          </wp:positionH>
          <wp:positionV relativeFrom="paragraph">
            <wp:posOffset>7620</wp:posOffset>
          </wp:positionV>
          <wp:extent cx="1238250" cy="567690"/>
          <wp:effectExtent l="0" t="0" r="0" b="3810"/>
          <wp:wrapTight wrapText="bothSides">
            <wp:wrapPolygon edited="0">
              <wp:start x="0" y="0"/>
              <wp:lineTo x="0" y="21020"/>
              <wp:lineTo x="21268" y="21020"/>
              <wp:lineTo x="21268" y="0"/>
              <wp:lineTo x="0" y="0"/>
            </wp:wrapPolygon>
          </wp:wrapTight>
          <wp:docPr id="2079414809" name="Immagine 7"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954809" name="Picture 9" descr="Immagine che contiene testo, clipart&#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7D6">
      <w:rPr>
        <w:b/>
        <w:bCs/>
        <w:noProof/>
        <w:lang w:eastAsia="it-IT"/>
      </w:rPr>
      <w:drawing>
        <wp:inline distT="0" distB="0" distL="0" distR="0" wp14:anchorId="750AFC97" wp14:editId="41893513">
          <wp:extent cx="2341245" cy="585470"/>
          <wp:effectExtent l="0" t="0" r="1905" b="5080"/>
          <wp:docPr id="809435233" name="Immagine 5" descr="Immagine che contiene testo, Carattere, Blu elettric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22276" name="Immagine 1" descr="Immagine che contiene testo, Carattere, Blu elettrico, schermata&#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1245" cy="585470"/>
                  </a:xfrm>
                  <a:prstGeom prst="rect">
                    <a:avLst/>
                  </a:prstGeom>
                  <a:noFill/>
                </pic:spPr>
              </pic:pic>
            </a:graphicData>
          </a:graphic>
        </wp:inline>
      </w:drawing>
    </w:r>
    <w:r>
      <w:rPr>
        <w:noProof/>
        <w:sz w:val="20"/>
        <w:szCs w:val="20"/>
        <w:lang w:eastAsia="it-IT"/>
      </w:rPr>
      <w:drawing>
        <wp:inline distT="0" distB="0" distL="0" distR="0" wp14:anchorId="47C5FC6F" wp14:editId="117202B2">
          <wp:extent cx="2257425" cy="695325"/>
          <wp:effectExtent l="0" t="0" r="0" b="0"/>
          <wp:docPr id="1505184695" name="Immagine 6" descr="Immagine che contiene testo, logo, Elementi grafici,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62849" name="Immagine 2" descr="Immagine che contiene testo, logo, Elementi grafici, Carattere&#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57425" cy="69532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E24C1"/>
    <w:multiLevelType w:val="hybridMultilevel"/>
    <w:tmpl w:val="5A584C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1117CE"/>
    <w:multiLevelType w:val="hybridMultilevel"/>
    <w:tmpl w:val="E782FA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3F665D5"/>
    <w:multiLevelType w:val="hybridMultilevel"/>
    <w:tmpl w:val="AE568C9E"/>
    <w:lvl w:ilvl="0" w:tplc="04100005">
      <w:start w:val="1"/>
      <w:numFmt w:val="bullet"/>
      <w:lvlText w:val=""/>
      <w:lvlJc w:val="left"/>
      <w:pPr>
        <w:ind w:left="1174" w:hanging="360"/>
      </w:pPr>
      <w:rPr>
        <w:rFonts w:ascii="Wingdings" w:hAnsi="Wingdings" w:hint="default"/>
      </w:rPr>
    </w:lvl>
    <w:lvl w:ilvl="1" w:tplc="04100003">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 w15:restartNumberingAfterBreak="0">
    <w:nsid w:val="565E16AA"/>
    <w:multiLevelType w:val="hybridMultilevel"/>
    <w:tmpl w:val="5604373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4632DA"/>
    <w:multiLevelType w:val="hybridMultilevel"/>
    <w:tmpl w:val="356CEC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8545978"/>
    <w:multiLevelType w:val="hybridMultilevel"/>
    <w:tmpl w:val="3CFCE7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D2F3D35"/>
    <w:multiLevelType w:val="hybridMultilevel"/>
    <w:tmpl w:val="D04CA4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1088844">
    <w:abstractNumId w:val="6"/>
  </w:num>
  <w:num w:numId="2" w16cid:durableId="1344084986">
    <w:abstractNumId w:val="4"/>
  </w:num>
  <w:num w:numId="3" w16cid:durableId="1646664104">
    <w:abstractNumId w:val="2"/>
  </w:num>
  <w:num w:numId="4" w16cid:durableId="652562167">
    <w:abstractNumId w:val="0"/>
  </w:num>
  <w:num w:numId="5" w16cid:durableId="1338849809">
    <w:abstractNumId w:val="1"/>
  </w:num>
  <w:num w:numId="6" w16cid:durableId="564950801">
    <w:abstractNumId w:val="5"/>
  </w:num>
  <w:num w:numId="7" w16cid:durableId="252781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F2E"/>
    <w:rsid w:val="00017CC2"/>
    <w:rsid w:val="00090F2E"/>
    <w:rsid w:val="00265A53"/>
    <w:rsid w:val="003342BC"/>
    <w:rsid w:val="003C3B3A"/>
    <w:rsid w:val="004121E9"/>
    <w:rsid w:val="00416718"/>
    <w:rsid w:val="004E6151"/>
    <w:rsid w:val="004F46CD"/>
    <w:rsid w:val="0051124F"/>
    <w:rsid w:val="005B75F7"/>
    <w:rsid w:val="005E0204"/>
    <w:rsid w:val="00610447"/>
    <w:rsid w:val="006B07D7"/>
    <w:rsid w:val="006F24A2"/>
    <w:rsid w:val="00752B58"/>
    <w:rsid w:val="007E1A55"/>
    <w:rsid w:val="00872294"/>
    <w:rsid w:val="008779EF"/>
    <w:rsid w:val="00895F0E"/>
    <w:rsid w:val="008B6364"/>
    <w:rsid w:val="008C3CEB"/>
    <w:rsid w:val="009B13B6"/>
    <w:rsid w:val="00A30101"/>
    <w:rsid w:val="00A51339"/>
    <w:rsid w:val="00A90DC9"/>
    <w:rsid w:val="00A93B6E"/>
    <w:rsid w:val="00BA71BC"/>
    <w:rsid w:val="00BB5270"/>
    <w:rsid w:val="00C1473C"/>
    <w:rsid w:val="00C20606"/>
    <w:rsid w:val="00CC4819"/>
    <w:rsid w:val="00CD3022"/>
    <w:rsid w:val="00EE7566"/>
    <w:rsid w:val="00FA79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B40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0F2E"/>
  </w:style>
  <w:style w:type="paragraph" w:styleId="Titolo1">
    <w:name w:val="heading 1"/>
    <w:basedOn w:val="Normale"/>
    <w:next w:val="Normale"/>
    <w:link w:val="Titolo1Carattere"/>
    <w:uiPriority w:val="9"/>
    <w:qFormat/>
    <w:rsid w:val="00090F2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olo2">
    <w:name w:val="heading 2"/>
    <w:basedOn w:val="Normale"/>
    <w:next w:val="Normale"/>
    <w:link w:val="Titolo2Carattere"/>
    <w:uiPriority w:val="9"/>
    <w:semiHidden/>
    <w:unhideWhenUsed/>
    <w:qFormat/>
    <w:rsid w:val="00090F2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090F2E"/>
    <w:pPr>
      <w:keepNext/>
      <w:keepLines/>
      <w:spacing w:before="160" w:after="80"/>
      <w:outlineLvl w:val="2"/>
    </w:pPr>
    <w:rPr>
      <w:rFonts w:eastAsiaTheme="majorEastAsia" w:cstheme="majorBidi"/>
      <w:color w:val="2E74B5" w:themeColor="accent1" w:themeShade="BF"/>
      <w:sz w:val="28"/>
      <w:szCs w:val="28"/>
    </w:rPr>
  </w:style>
  <w:style w:type="paragraph" w:styleId="Titolo4">
    <w:name w:val="heading 4"/>
    <w:basedOn w:val="Normale"/>
    <w:next w:val="Normale"/>
    <w:link w:val="Titolo4Carattere"/>
    <w:uiPriority w:val="9"/>
    <w:semiHidden/>
    <w:unhideWhenUsed/>
    <w:qFormat/>
    <w:rsid w:val="00090F2E"/>
    <w:pPr>
      <w:keepNext/>
      <w:keepLines/>
      <w:spacing w:before="80" w:after="40"/>
      <w:outlineLvl w:val="3"/>
    </w:pPr>
    <w:rPr>
      <w:rFonts w:eastAsiaTheme="majorEastAsia"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090F2E"/>
    <w:pPr>
      <w:keepNext/>
      <w:keepLines/>
      <w:spacing w:before="80" w:after="40"/>
      <w:outlineLvl w:val="4"/>
    </w:pPr>
    <w:rPr>
      <w:rFonts w:eastAsiaTheme="majorEastAsia" w:cstheme="majorBidi"/>
      <w:color w:val="2E74B5" w:themeColor="accent1" w:themeShade="BF"/>
    </w:rPr>
  </w:style>
  <w:style w:type="paragraph" w:styleId="Titolo6">
    <w:name w:val="heading 6"/>
    <w:basedOn w:val="Normale"/>
    <w:next w:val="Normale"/>
    <w:link w:val="Titolo6Carattere"/>
    <w:uiPriority w:val="9"/>
    <w:semiHidden/>
    <w:unhideWhenUsed/>
    <w:qFormat/>
    <w:rsid w:val="00090F2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90F2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90F2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90F2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0F2E"/>
    <w:rPr>
      <w:rFonts w:asciiTheme="majorHAnsi" w:eastAsiaTheme="majorEastAsia" w:hAnsiTheme="majorHAnsi" w:cstheme="majorBidi"/>
      <w:color w:val="2E74B5" w:themeColor="accent1" w:themeShade="BF"/>
      <w:sz w:val="40"/>
      <w:szCs w:val="40"/>
    </w:rPr>
  </w:style>
  <w:style w:type="character" w:customStyle="1" w:styleId="Titolo2Carattere">
    <w:name w:val="Titolo 2 Carattere"/>
    <w:basedOn w:val="Carpredefinitoparagrafo"/>
    <w:link w:val="Titolo2"/>
    <w:uiPriority w:val="9"/>
    <w:semiHidden/>
    <w:rsid w:val="00090F2E"/>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semiHidden/>
    <w:rsid w:val="00090F2E"/>
    <w:rPr>
      <w:rFonts w:eastAsiaTheme="majorEastAsia" w:cstheme="majorBidi"/>
      <w:color w:val="2E74B5" w:themeColor="accent1" w:themeShade="BF"/>
      <w:sz w:val="28"/>
      <w:szCs w:val="28"/>
    </w:rPr>
  </w:style>
  <w:style w:type="character" w:customStyle="1" w:styleId="Titolo4Carattere">
    <w:name w:val="Titolo 4 Carattere"/>
    <w:basedOn w:val="Carpredefinitoparagrafo"/>
    <w:link w:val="Titolo4"/>
    <w:uiPriority w:val="9"/>
    <w:semiHidden/>
    <w:rsid w:val="00090F2E"/>
    <w:rPr>
      <w:rFonts w:eastAsiaTheme="majorEastAsia" w:cstheme="majorBidi"/>
      <w:i/>
      <w:iCs/>
      <w:color w:val="2E74B5" w:themeColor="accent1" w:themeShade="BF"/>
    </w:rPr>
  </w:style>
  <w:style w:type="character" w:customStyle="1" w:styleId="Titolo5Carattere">
    <w:name w:val="Titolo 5 Carattere"/>
    <w:basedOn w:val="Carpredefinitoparagrafo"/>
    <w:link w:val="Titolo5"/>
    <w:uiPriority w:val="9"/>
    <w:semiHidden/>
    <w:rsid w:val="00090F2E"/>
    <w:rPr>
      <w:rFonts w:eastAsiaTheme="majorEastAsia" w:cstheme="majorBidi"/>
      <w:color w:val="2E74B5" w:themeColor="accent1" w:themeShade="BF"/>
    </w:rPr>
  </w:style>
  <w:style w:type="character" w:customStyle="1" w:styleId="Titolo6Carattere">
    <w:name w:val="Titolo 6 Carattere"/>
    <w:basedOn w:val="Carpredefinitoparagrafo"/>
    <w:link w:val="Titolo6"/>
    <w:uiPriority w:val="9"/>
    <w:semiHidden/>
    <w:rsid w:val="00090F2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90F2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90F2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90F2E"/>
    <w:rPr>
      <w:rFonts w:eastAsiaTheme="majorEastAsia" w:cstheme="majorBidi"/>
      <w:color w:val="272727" w:themeColor="text1" w:themeTint="D8"/>
    </w:rPr>
  </w:style>
  <w:style w:type="paragraph" w:styleId="Titolo">
    <w:name w:val="Title"/>
    <w:basedOn w:val="Normale"/>
    <w:next w:val="Normale"/>
    <w:link w:val="TitoloCarattere"/>
    <w:uiPriority w:val="10"/>
    <w:qFormat/>
    <w:rsid w:val="00090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90F2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90F2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90F2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90F2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90F2E"/>
    <w:rPr>
      <w:i/>
      <w:iCs/>
      <w:color w:val="404040" w:themeColor="text1" w:themeTint="BF"/>
    </w:rPr>
  </w:style>
  <w:style w:type="paragraph" w:styleId="Paragrafoelenco">
    <w:name w:val="List Paragraph"/>
    <w:aliases w:val="Puntato,Yellow Bullet,Paragraph,Citation List,List Paragraph (numbered (a)),Heading 2_sj,Paragraphe de liste PBLH,Figure_name,Equipment,Numbered Indented Text,lp1,Dot pt,1st level - Bullet List Paragraph,Lettre d'introduction,Bullet 1,3"/>
    <w:basedOn w:val="Normale"/>
    <w:link w:val="ParagrafoelencoCarattere"/>
    <w:uiPriority w:val="34"/>
    <w:qFormat/>
    <w:rsid w:val="00090F2E"/>
    <w:pPr>
      <w:ind w:left="720"/>
      <w:contextualSpacing/>
    </w:pPr>
  </w:style>
  <w:style w:type="character" w:styleId="Enfasiintensa">
    <w:name w:val="Intense Emphasis"/>
    <w:basedOn w:val="Carpredefinitoparagrafo"/>
    <w:uiPriority w:val="21"/>
    <w:qFormat/>
    <w:rsid w:val="00090F2E"/>
    <w:rPr>
      <w:i/>
      <w:iCs/>
      <w:color w:val="2E74B5" w:themeColor="accent1" w:themeShade="BF"/>
    </w:rPr>
  </w:style>
  <w:style w:type="paragraph" w:styleId="Citazioneintensa">
    <w:name w:val="Intense Quote"/>
    <w:basedOn w:val="Normale"/>
    <w:next w:val="Normale"/>
    <w:link w:val="CitazioneintensaCarattere"/>
    <w:uiPriority w:val="30"/>
    <w:qFormat/>
    <w:rsid w:val="00090F2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zioneintensaCarattere">
    <w:name w:val="Citazione intensa Carattere"/>
    <w:basedOn w:val="Carpredefinitoparagrafo"/>
    <w:link w:val="Citazioneintensa"/>
    <w:uiPriority w:val="30"/>
    <w:rsid w:val="00090F2E"/>
    <w:rPr>
      <w:i/>
      <w:iCs/>
      <w:color w:val="2E74B5" w:themeColor="accent1" w:themeShade="BF"/>
    </w:rPr>
  </w:style>
  <w:style w:type="character" w:styleId="Riferimentointenso">
    <w:name w:val="Intense Reference"/>
    <w:basedOn w:val="Carpredefinitoparagrafo"/>
    <w:uiPriority w:val="32"/>
    <w:qFormat/>
    <w:rsid w:val="00090F2E"/>
    <w:rPr>
      <w:b/>
      <w:bCs/>
      <w:smallCaps/>
      <w:color w:val="2E74B5" w:themeColor="accent1" w:themeShade="BF"/>
      <w:spacing w:val="5"/>
    </w:rPr>
  </w:style>
  <w:style w:type="paragraph" w:styleId="Testonotaapidipagina">
    <w:name w:val="footnote text"/>
    <w:basedOn w:val="Normale"/>
    <w:link w:val="TestonotaapidipaginaCarattere"/>
    <w:uiPriority w:val="99"/>
    <w:unhideWhenUsed/>
    <w:rsid w:val="00090F2E"/>
    <w:pPr>
      <w:spacing w:after="0" w:line="240" w:lineRule="auto"/>
      <w:jc w:val="both"/>
    </w:pPr>
    <w:rPr>
      <w:kern w:val="0"/>
      <w:sz w:val="18"/>
      <w:szCs w:val="20"/>
      <w14:ligatures w14:val="none"/>
    </w:rPr>
  </w:style>
  <w:style w:type="character" w:customStyle="1" w:styleId="TestonotaapidipaginaCarattere">
    <w:name w:val="Testo nota a piè di pagina Carattere"/>
    <w:basedOn w:val="Carpredefinitoparagrafo"/>
    <w:link w:val="Testonotaapidipagina"/>
    <w:uiPriority w:val="99"/>
    <w:rsid w:val="00090F2E"/>
    <w:rPr>
      <w:kern w:val="0"/>
      <w:sz w:val="18"/>
      <w:szCs w:val="20"/>
      <w14:ligatures w14:val="none"/>
    </w:rPr>
  </w:style>
  <w:style w:type="character" w:styleId="Rimandonotaapidipagina">
    <w:name w:val="footnote reference"/>
    <w:basedOn w:val="Carpredefinitoparagrafo"/>
    <w:uiPriority w:val="99"/>
    <w:semiHidden/>
    <w:unhideWhenUsed/>
    <w:rsid w:val="00090F2E"/>
    <w:rPr>
      <w:vertAlign w:val="superscript"/>
    </w:rPr>
  </w:style>
  <w:style w:type="character" w:customStyle="1" w:styleId="ParagrafoelencoCarattere">
    <w:name w:val="Paragrafo elenco Carattere"/>
    <w:aliases w:val="Puntato Carattere,Yellow Bullet Carattere,Paragraph Carattere,Citation List Carattere,List Paragraph (numbered (a)) Carattere,Heading 2_sj Carattere,Paragraphe de liste PBLH Carattere,Figure_name Carattere,Equipment Carattere"/>
    <w:basedOn w:val="Carpredefinitoparagrafo"/>
    <w:link w:val="Paragrafoelenco"/>
    <w:uiPriority w:val="34"/>
    <w:qFormat/>
    <w:rsid w:val="00090F2E"/>
  </w:style>
  <w:style w:type="paragraph" w:styleId="Intestazione">
    <w:name w:val="header"/>
    <w:basedOn w:val="Normale"/>
    <w:link w:val="IntestazioneCarattere"/>
    <w:uiPriority w:val="99"/>
    <w:unhideWhenUsed/>
    <w:rsid w:val="00090F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0F2E"/>
  </w:style>
  <w:style w:type="paragraph" w:styleId="Pidipagina">
    <w:name w:val="footer"/>
    <w:basedOn w:val="Normale"/>
    <w:link w:val="PidipaginaCarattere"/>
    <w:uiPriority w:val="99"/>
    <w:unhideWhenUsed/>
    <w:rsid w:val="00090F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0F2E"/>
  </w:style>
  <w:style w:type="table" w:customStyle="1" w:styleId="Grigliatabella1">
    <w:name w:val="Griglia tabella1"/>
    <w:basedOn w:val="Tabellanormale"/>
    <w:next w:val="Grigliatabella"/>
    <w:uiPriority w:val="59"/>
    <w:rsid w:val="00090F2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090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B63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SE Documento CT" ma:contentTypeID="0x010100F9D29725B9904938AB855E27471558CF002DA80C43F21AAB438D0ECFC6E7EC3AF5" ma:contentTypeVersion="0" ma:contentTypeDescription="Content type GSE per i Documenti" ma:contentTypeScope="" ma:versionID="095e34c88c71685d8116a397a0b0c515">
  <xsd:schema xmlns:xsd="http://www.w3.org/2001/XMLSchema" xmlns:xs="http://www.w3.org/2001/XMLSchema" xmlns:p="http://schemas.microsoft.com/office/2006/metadata/properties" xmlns:ns2="F713B5F9-DAB8-4276-A218-1CD52E48CA38" targetNamespace="http://schemas.microsoft.com/office/2006/metadata/properties" ma:root="true" ma:fieldsID="911443c50767c3dd598781463f04f9a5" ns2:_="">
    <xsd:import namespace="F713B5F9-DAB8-4276-A218-1CD52E48CA38"/>
    <xsd:element name="properties">
      <xsd:complexType>
        <xsd:sequence>
          <xsd:element name="documentManagement">
            <xsd:complexType>
              <xsd:all>
                <xsd:element ref="ns2:GSE_InHomePage" minOccurs="0"/>
                <xsd:element ref="ns2:GSE_Tag_Tipologia_Documento_Hidden" minOccurs="0"/>
                <xsd:element ref="ns2:GSE_Tag_Hidden" minOccurs="0"/>
                <xsd:element ref="ns2:GSE_Data_Documento"/>
                <xsd:element ref="ns2:GSE_Tag_Categoria_Documento_Hid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3B5F9-DAB8-4276-A218-1CD52E48CA38" elementFormDefault="qualified">
    <xsd:import namespace="http://schemas.microsoft.com/office/2006/documentManagement/types"/>
    <xsd:import namespace="http://schemas.microsoft.com/office/infopath/2007/PartnerControls"/>
    <xsd:element name="GSE_InHomePage" ma:index="8" nillable="true" ma:displayName="In home page" ma:default="0" ma:description="Mostra in Home page" ma:internalName="GSE_InHomePage">
      <xsd:simpleType>
        <xsd:restriction base="dms:Boolean"/>
      </xsd:simpleType>
    </xsd:element>
    <xsd:element name="GSE_Tag_Tipologia_Documento_Hidden" ma:index="10" nillable="true" ma:taxonomy="true" ma:internalName="GSE_Tag_Tipologia_Documento_Hidden" ma:taxonomyFieldName="GSE_Tag_Tipologia_Documento" ma:displayName="Tipologia documento" ma:default="" ma:fieldId="{31141398-b02d-460d-9d69-2fe8ec1a0b98}" ma:sspId="d3efff16-dcae-4d2f-8491-bf9ce9938986" ma:termSetId="b1d26679-6cfe-459d-a716-023144047ca8" ma:anchorId="00000000-0000-0000-0000-000000000000" ma:open="false" ma:isKeyword="false">
      <xsd:complexType>
        <xsd:sequence>
          <xsd:element ref="pc:Terms" minOccurs="0" maxOccurs="1"/>
        </xsd:sequence>
      </xsd:complexType>
    </xsd:element>
    <xsd:element name="GSE_Tag_Hidden" ma:index="12" nillable="true" ma:taxonomy="true" ma:internalName="GSE_Tag_Hidden" ma:taxonomyFieldName="GSE_Tag" ma:displayName="Tag" ma:default="" ma:fieldId="{fb87234c-6068-4afa-b2df-c10787c5bf42}" ma:taxonomyMulti="true" ma:sspId="d3efff16-dcae-4d2f-8491-bf9ce9938986" ma:termSetId="662402dd-0c4a-4ea2-b2c3-0b8782ae68bc" ma:anchorId="00000000-0000-0000-0000-000000000000" ma:open="false" ma:isKeyword="false">
      <xsd:complexType>
        <xsd:sequence>
          <xsd:element ref="pc:Terms" minOccurs="0" maxOccurs="1"/>
        </xsd:sequence>
      </xsd:complexType>
    </xsd:element>
    <xsd:element name="GSE_Data_Documento" ma:index="13" ma:displayName="Data documento" ma:format="DateTime" ma:internalName="GSE_Data_Documento">
      <xsd:simpleType>
        <xsd:restriction base="dms:DateTime"/>
      </xsd:simpleType>
    </xsd:element>
    <xsd:element name="GSE_Tag_Categoria_Documento_Hidden" ma:index="14" nillable="true" ma:taxonomy="true" ma:internalName="GSE_Tag_Categoria_Documento_Hidden" ma:taxonomyFieldName="GSE_Tag_Categoria_Documento" ma:displayName="Categoria documento" ma:default="" ma:fieldId="{421b3840-4f06-44b4-9ed5-7ac63c804f32}" ma:taxonomyMulti="true" ma:sspId="d3efff16-dcae-4d2f-8491-bf9ce9938986" ma:termSetId="439bb2ab-1215-4eb3-b2b3-489b4a6346e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GSE_Tag_Hidden xmlns="F713B5F9-DAB8-4276-A218-1CD52E48CA38">
      <Terms xmlns="http://schemas.microsoft.com/office/infopath/2007/PartnerControls">
        <TermInfo xmlns="http://schemas.microsoft.com/office/infopath/2007/PartnerControls">
          <TermName xmlns="http://schemas.microsoft.com/office/infopath/2007/PartnerControls">Transizione 5.0</TermName>
          <TermId xmlns="http://schemas.microsoft.com/office/infopath/2007/PartnerControls">d6cf99ea-3715-47eb-be8b-9a8e50da6c4b</TermId>
        </TermInfo>
      </Terms>
    </GSE_Tag_Hidden>
    <GSE_Tag_Categoria_Documento_Hidden xmlns="F713B5F9-DAB8-4276-A218-1CD52E48CA38">
      <Terms xmlns="http://schemas.microsoft.com/office/infopath/2007/PartnerControls">
        <TermInfo xmlns="http://schemas.microsoft.com/office/infopath/2007/PartnerControls">
          <TermName xmlns="http://schemas.microsoft.com/office/infopath/2007/PartnerControls">Transizione 5.0</TermName>
          <TermId xmlns="http://schemas.microsoft.com/office/infopath/2007/PartnerControls">aa46a7c2-b899-46db-b1de-c9eac9a0f3b6</TermId>
        </TermInfo>
      </Terms>
    </GSE_Tag_Categoria_Documento_Hidden>
    <GSE_Data_Documento xmlns="F713B5F9-DAB8-4276-A218-1CD52E48CA38">2024-08-06T22:00:00+00:00</GSE_Data_Documento>
    <GSE_Tag_Tipologia_Documento_Hidden xmlns="F713B5F9-DAB8-4276-A218-1CD52E48CA38">
      <Terms xmlns="http://schemas.microsoft.com/office/infopath/2007/PartnerControls">
        <TermInfo xmlns="http://schemas.microsoft.com/office/infopath/2007/PartnerControls">
          <TermName xmlns="http://schemas.microsoft.com/office/infopath/2007/PartnerControls">Moduli e modelli</TermName>
          <TermId xmlns="http://schemas.microsoft.com/office/infopath/2007/PartnerControls">2feda780-ebe6-4dc4-b0a8-57b6168c88cf</TermId>
        </TermInfo>
      </Terms>
    </GSE_Tag_Tipologia_Documento_Hidden>
    <GSE_InHomePage xmlns="F713B5F9-DAB8-4276-A218-1CD52E48CA38">false</GSE_InHomePag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355343-4D75-45A8-B807-2C1594909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3B5F9-DAB8-4276-A218-1CD52E48C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04CDD-E81C-4672-B8BD-1A3874AD80CF}">
  <ds:schemaRefs>
    <ds:schemaRef ds:uri="http://schemas.openxmlformats.org/officeDocument/2006/bibliography"/>
  </ds:schemaRefs>
</ds:datastoreItem>
</file>

<file path=customXml/itemProps3.xml><?xml version="1.0" encoding="utf-8"?>
<ds:datastoreItem xmlns:ds="http://schemas.openxmlformats.org/officeDocument/2006/customXml" ds:itemID="{7A860536-F41D-4037-B6DC-622E661E9DAE}">
  <ds:schemaRefs>
    <ds:schemaRef ds:uri="http://schemas.microsoft.com/office/2006/metadata/properties"/>
    <ds:schemaRef ds:uri="http://schemas.microsoft.com/office/infopath/2007/PartnerControls"/>
    <ds:schemaRef ds:uri="F713B5F9-DAB8-4276-A218-1CD52E48CA38"/>
  </ds:schemaRefs>
</ds:datastoreItem>
</file>

<file path=customXml/itemProps4.xml><?xml version="1.0" encoding="utf-8"?>
<ds:datastoreItem xmlns:ds="http://schemas.openxmlformats.org/officeDocument/2006/customXml" ds:itemID="{1579F702-F018-4E94-BEB5-A39C9117F0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1966</Words>
  <Characters>11212</Characters>
  <Application>Microsoft Office Word</Application>
  <DocSecurity>4</DocSecurity>
  <Lines>93</Lines>
  <Paragraphs>26</Paragraphs>
  <ScaleCrop>false</ScaleCrop>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2024-08-07T13:12:00Z</dcterms:created>
  <dcterms:modified xsi:type="dcterms:W3CDTF">2024-08-07T13:12:00Z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0x010100F9D29725B9904938AB855E27471558CF002DA80C43F21AAB438D0ECFC6E7EC3AF5</vt:lpwstr>
  </property>
  <property fmtid="{D5CDD505-2E9C-101B-9397-08002B2CF9AE}" pid="3" name="GSE_Tag_Categoria_Documento">
    <vt:lpwstr>335;#Transizione 5.0|aa46a7c2-b899-46db-b1de-c9eac9a0f3b6</vt:lpwstr>
  </property>
  <property fmtid="{D5CDD505-2E9C-101B-9397-08002B2CF9AE}" pid="4" name="GSE_Tag_Tipologia_Documento">
    <vt:lpwstr>131</vt:lpwstr>
  </property>
  <property fmtid="{D5CDD505-2E9C-101B-9397-08002B2CF9AE}" pid="5" name="GSE_Tag">
    <vt:lpwstr>336;#Transizione 5.0|d6cf99ea-3715-47eb-be8b-9a8e50da6c4b</vt:lpwstr>
  </property>
</Properties>
</file>